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87" w:rsidRPr="006510D3" w:rsidRDefault="00EF5D87" w:rsidP="00EF5D87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  <w:r w:rsidRPr="006510D3">
        <w:rPr>
          <w:noProof/>
          <w:sz w:val="26"/>
          <w:szCs w:val="26"/>
          <w:lang w:eastAsia="ru-RU"/>
        </w:rPr>
        <w:drawing>
          <wp:inline distT="0" distB="0" distL="0" distR="0">
            <wp:extent cx="557323" cy="69151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2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D87" w:rsidRPr="006510D3" w:rsidRDefault="00DD7DA5" w:rsidP="00EF5D87">
      <w:pPr>
        <w:widowControl w:val="0"/>
        <w:autoSpaceDE w:val="0"/>
        <w:autoSpaceDN w:val="0"/>
        <w:spacing w:before="54" w:line="287" w:lineRule="exact"/>
        <w:ind w:right="-2"/>
        <w:jc w:val="center"/>
        <w:outlineLvl w:val="2"/>
        <w:rPr>
          <w:b/>
          <w:bCs/>
          <w:sz w:val="26"/>
          <w:szCs w:val="26"/>
          <w:lang w:eastAsia="en-US"/>
        </w:rPr>
      </w:pPr>
      <w:r w:rsidRPr="006510D3">
        <w:rPr>
          <w:b/>
          <w:bCs/>
          <w:sz w:val="26"/>
          <w:szCs w:val="26"/>
          <w:lang w:eastAsia="en-US"/>
        </w:rPr>
        <w:t>ДЕПАРТАМЕНТ</w:t>
      </w:r>
      <w:r w:rsidR="00EF5D87" w:rsidRPr="006510D3">
        <w:rPr>
          <w:b/>
          <w:bCs/>
          <w:spacing w:val="-5"/>
          <w:sz w:val="26"/>
          <w:szCs w:val="26"/>
          <w:lang w:eastAsia="en-US"/>
        </w:rPr>
        <w:t xml:space="preserve"> </w:t>
      </w:r>
      <w:r w:rsidR="00EF5D87" w:rsidRPr="006510D3">
        <w:rPr>
          <w:b/>
          <w:bCs/>
          <w:sz w:val="26"/>
          <w:szCs w:val="26"/>
          <w:lang w:eastAsia="en-US"/>
        </w:rPr>
        <w:t>ОБРАЗОВАНИЯ</w:t>
      </w:r>
    </w:p>
    <w:p w:rsidR="00EF5D87" w:rsidRPr="006510D3" w:rsidRDefault="00EF5D87" w:rsidP="00EF5D87">
      <w:pPr>
        <w:widowControl w:val="0"/>
        <w:autoSpaceDE w:val="0"/>
        <w:autoSpaceDN w:val="0"/>
        <w:spacing w:before="13" w:line="216" w:lineRule="auto"/>
        <w:ind w:right="-2" w:hanging="3"/>
        <w:jc w:val="center"/>
        <w:rPr>
          <w:b/>
          <w:spacing w:val="1"/>
          <w:sz w:val="26"/>
          <w:szCs w:val="26"/>
          <w:lang w:eastAsia="en-US"/>
        </w:rPr>
      </w:pPr>
      <w:r w:rsidRPr="006510D3">
        <w:rPr>
          <w:b/>
          <w:sz w:val="26"/>
          <w:szCs w:val="26"/>
          <w:lang w:eastAsia="en-US"/>
        </w:rPr>
        <w:t>администрации Старооскольского</w:t>
      </w:r>
      <w:r w:rsidRPr="006510D3">
        <w:rPr>
          <w:b/>
          <w:spacing w:val="1"/>
          <w:sz w:val="26"/>
          <w:szCs w:val="26"/>
          <w:lang w:eastAsia="en-US"/>
        </w:rPr>
        <w:t xml:space="preserve"> </w:t>
      </w:r>
    </w:p>
    <w:p w:rsidR="00EF5D87" w:rsidRPr="006510D3" w:rsidRDefault="00EF5D87" w:rsidP="00EF5D87">
      <w:pPr>
        <w:widowControl w:val="0"/>
        <w:autoSpaceDE w:val="0"/>
        <w:autoSpaceDN w:val="0"/>
        <w:spacing w:before="13" w:line="216" w:lineRule="auto"/>
        <w:ind w:right="-2" w:hanging="3"/>
        <w:jc w:val="center"/>
        <w:rPr>
          <w:b/>
          <w:sz w:val="26"/>
          <w:szCs w:val="26"/>
          <w:lang w:eastAsia="en-US"/>
        </w:rPr>
      </w:pPr>
      <w:r w:rsidRPr="006510D3">
        <w:rPr>
          <w:b/>
          <w:sz w:val="26"/>
          <w:szCs w:val="26"/>
          <w:lang w:eastAsia="en-US"/>
        </w:rPr>
        <w:t>городского</w:t>
      </w:r>
      <w:r w:rsidRPr="006510D3">
        <w:rPr>
          <w:b/>
          <w:spacing w:val="-8"/>
          <w:sz w:val="26"/>
          <w:szCs w:val="26"/>
          <w:lang w:eastAsia="en-US"/>
        </w:rPr>
        <w:t xml:space="preserve"> </w:t>
      </w:r>
      <w:r w:rsidRPr="006510D3">
        <w:rPr>
          <w:b/>
          <w:sz w:val="26"/>
          <w:szCs w:val="26"/>
          <w:lang w:eastAsia="en-US"/>
        </w:rPr>
        <w:t>округа</w:t>
      </w:r>
      <w:r w:rsidRPr="006510D3">
        <w:rPr>
          <w:b/>
          <w:spacing w:val="-7"/>
          <w:sz w:val="26"/>
          <w:szCs w:val="26"/>
          <w:lang w:eastAsia="en-US"/>
        </w:rPr>
        <w:t xml:space="preserve"> </w:t>
      </w:r>
      <w:r w:rsidRPr="006510D3">
        <w:rPr>
          <w:b/>
          <w:sz w:val="26"/>
          <w:szCs w:val="26"/>
          <w:lang w:eastAsia="en-US"/>
        </w:rPr>
        <w:t>Белгородской</w:t>
      </w:r>
      <w:r w:rsidRPr="006510D3">
        <w:rPr>
          <w:b/>
          <w:spacing w:val="-7"/>
          <w:sz w:val="26"/>
          <w:szCs w:val="26"/>
          <w:lang w:eastAsia="en-US"/>
        </w:rPr>
        <w:t xml:space="preserve"> </w:t>
      </w:r>
      <w:r w:rsidRPr="006510D3">
        <w:rPr>
          <w:b/>
          <w:sz w:val="26"/>
          <w:szCs w:val="26"/>
          <w:lang w:eastAsia="en-US"/>
        </w:rPr>
        <w:t>области</w:t>
      </w:r>
    </w:p>
    <w:p w:rsidR="00EF5D87" w:rsidRPr="006510D3" w:rsidRDefault="00EF5D87" w:rsidP="00EF5D87">
      <w:pPr>
        <w:widowControl w:val="0"/>
        <w:autoSpaceDE w:val="0"/>
        <w:autoSpaceDN w:val="0"/>
        <w:spacing w:before="9"/>
        <w:rPr>
          <w:b/>
          <w:sz w:val="26"/>
          <w:szCs w:val="26"/>
          <w:lang w:eastAsia="en-US"/>
        </w:rPr>
      </w:pPr>
    </w:p>
    <w:p w:rsidR="00EF5D87" w:rsidRPr="006510D3" w:rsidRDefault="00EF5D87" w:rsidP="00EF5D87">
      <w:pPr>
        <w:widowControl w:val="0"/>
        <w:autoSpaceDE w:val="0"/>
        <w:autoSpaceDN w:val="0"/>
        <w:ind w:right="-2"/>
        <w:jc w:val="center"/>
        <w:outlineLvl w:val="2"/>
        <w:rPr>
          <w:b/>
          <w:bCs/>
          <w:sz w:val="26"/>
          <w:szCs w:val="26"/>
          <w:lang w:eastAsia="en-US"/>
        </w:rPr>
      </w:pPr>
      <w:r w:rsidRPr="006510D3">
        <w:rPr>
          <w:b/>
          <w:bCs/>
          <w:sz w:val="26"/>
          <w:szCs w:val="26"/>
          <w:lang w:eastAsia="en-US"/>
        </w:rPr>
        <w:t>ПРИКАЗ</w:t>
      </w:r>
    </w:p>
    <w:p w:rsidR="00EF5D87" w:rsidRPr="006510D3" w:rsidRDefault="00EF5D87" w:rsidP="00EF5D87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p w:rsidR="00EF5D87" w:rsidRPr="006510D3" w:rsidRDefault="00EF5D87" w:rsidP="00B31D9B">
      <w:pPr>
        <w:widowControl w:val="0"/>
        <w:tabs>
          <w:tab w:val="left" w:pos="8499"/>
        </w:tabs>
        <w:autoSpaceDE w:val="0"/>
        <w:autoSpaceDN w:val="0"/>
        <w:spacing w:before="200"/>
        <w:ind w:left="119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«</w:t>
      </w:r>
      <w:r w:rsidR="00D52ECD">
        <w:rPr>
          <w:sz w:val="26"/>
          <w:szCs w:val="26"/>
          <w:lang w:eastAsia="en-US"/>
        </w:rPr>
        <w:t>27</w:t>
      </w:r>
      <w:r w:rsidRPr="006510D3">
        <w:rPr>
          <w:sz w:val="26"/>
          <w:szCs w:val="26"/>
          <w:lang w:eastAsia="en-US"/>
        </w:rPr>
        <w:t>»</w:t>
      </w:r>
      <w:r w:rsidRPr="006510D3">
        <w:rPr>
          <w:spacing w:val="61"/>
          <w:sz w:val="26"/>
          <w:szCs w:val="26"/>
          <w:lang w:eastAsia="en-US"/>
        </w:rPr>
        <w:t xml:space="preserve"> </w:t>
      </w:r>
      <w:r w:rsidR="009E76EE">
        <w:rPr>
          <w:sz w:val="26"/>
          <w:szCs w:val="26"/>
          <w:lang w:eastAsia="en-US"/>
        </w:rPr>
        <w:t>октября</w:t>
      </w:r>
      <w:r w:rsidRPr="006510D3">
        <w:rPr>
          <w:sz w:val="26"/>
          <w:szCs w:val="26"/>
          <w:lang w:eastAsia="en-US"/>
        </w:rPr>
        <w:t xml:space="preserve"> 202</w:t>
      </w:r>
      <w:r w:rsidR="009E76EE">
        <w:rPr>
          <w:sz w:val="26"/>
          <w:szCs w:val="26"/>
          <w:lang w:eastAsia="en-US"/>
        </w:rPr>
        <w:t>5</w:t>
      </w:r>
      <w:r w:rsidRPr="006510D3">
        <w:rPr>
          <w:spacing w:val="-2"/>
          <w:sz w:val="26"/>
          <w:szCs w:val="26"/>
          <w:lang w:eastAsia="en-US"/>
        </w:rPr>
        <w:t xml:space="preserve"> </w:t>
      </w:r>
      <w:r w:rsidR="00B31D9B" w:rsidRPr="006510D3">
        <w:rPr>
          <w:sz w:val="26"/>
          <w:szCs w:val="26"/>
          <w:lang w:eastAsia="en-US"/>
        </w:rPr>
        <w:t>года</w:t>
      </w:r>
      <w:r w:rsidR="00B31D9B" w:rsidRPr="006510D3">
        <w:rPr>
          <w:sz w:val="26"/>
          <w:szCs w:val="26"/>
          <w:lang w:eastAsia="en-US"/>
        </w:rPr>
        <w:tab/>
        <w:t>№</w:t>
      </w:r>
      <w:r w:rsidR="00D52ECD">
        <w:rPr>
          <w:sz w:val="26"/>
          <w:szCs w:val="26"/>
          <w:lang w:eastAsia="en-US"/>
        </w:rPr>
        <w:t>1544</w:t>
      </w:r>
      <w:r w:rsidR="00AD3026">
        <w:rPr>
          <w:sz w:val="26"/>
          <w:szCs w:val="26"/>
          <w:lang w:eastAsia="en-US"/>
        </w:rPr>
        <w:t xml:space="preserve"> </w:t>
      </w:r>
    </w:p>
    <w:p w:rsidR="00B31D9B" w:rsidRPr="006510D3" w:rsidRDefault="00B31D9B" w:rsidP="00B31D9B">
      <w:pPr>
        <w:widowControl w:val="0"/>
        <w:tabs>
          <w:tab w:val="left" w:pos="8499"/>
        </w:tabs>
        <w:autoSpaceDE w:val="0"/>
        <w:autoSpaceDN w:val="0"/>
        <w:spacing w:before="200"/>
        <w:ind w:left="119"/>
        <w:rPr>
          <w:sz w:val="26"/>
          <w:szCs w:val="26"/>
          <w:lang w:eastAsia="en-US"/>
        </w:rPr>
      </w:pPr>
    </w:p>
    <w:p w:rsidR="00EF5D87" w:rsidRPr="006510D3" w:rsidRDefault="00EF5D87" w:rsidP="00EF5D87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 xml:space="preserve">О проведении муниципального этапа </w:t>
      </w:r>
    </w:p>
    <w:p w:rsidR="00EF5D87" w:rsidRPr="006510D3" w:rsidRDefault="00EF5D87" w:rsidP="00EF5D87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 xml:space="preserve">Всероссийского конкурса </w:t>
      </w:r>
      <w:r w:rsidR="00DD7DA5" w:rsidRPr="006510D3">
        <w:rPr>
          <w:sz w:val="26"/>
          <w:szCs w:val="26"/>
          <w:lang w:eastAsia="en-US"/>
        </w:rPr>
        <w:t>краеведческих</w:t>
      </w:r>
    </w:p>
    <w:p w:rsidR="00DD7DA5" w:rsidRPr="006510D3" w:rsidRDefault="00DD7DA5" w:rsidP="00EF5D87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исследовательских и проектных работ</w:t>
      </w:r>
    </w:p>
    <w:p w:rsidR="00DD7DA5" w:rsidRPr="006510D3" w:rsidRDefault="00DD7DA5" w:rsidP="00EF5D87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«Отечество</w:t>
      </w:r>
      <w:r w:rsidR="009C326D">
        <w:rPr>
          <w:sz w:val="26"/>
          <w:szCs w:val="26"/>
          <w:lang w:eastAsia="en-US"/>
        </w:rPr>
        <w:t>: история, культура, природа, этнос</w:t>
      </w:r>
      <w:r w:rsidRPr="006510D3">
        <w:rPr>
          <w:sz w:val="26"/>
          <w:szCs w:val="26"/>
          <w:lang w:eastAsia="en-US"/>
        </w:rPr>
        <w:t>»</w:t>
      </w:r>
    </w:p>
    <w:p w:rsidR="00EF5D87" w:rsidRPr="006510D3" w:rsidRDefault="00EF5D87" w:rsidP="00EF5D87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:rsidR="00EF5D87" w:rsidRPr="006510D3" w:rsidRDefault="00EF5D87" w:rsidP="00EF5D87">
      <w:pPr>
        <w:widowControl w:val="0"/>
        <w:autoSpaceDE w:val="0"/>
        <w:autoSpaceDN w:val="0"/>
        <w:ind w:left="119" w:right="219" w:firstLine="707"/>
        <w:jc w:val="both"/>
        <w:rPr>
          <w:sz w:val="26"/>
          <w:szCs w:val="26"/>
          <w:lang w:eastAsia="en-US"/>
        </w:rPr>
      </w:pPr>
      <w:proofErr w:type="gramStart"/>
      <w:r w:rsidRPr="006510D3">
        <w:rPr>
          <w:sz w:val="26"/>
          <w:szCs w:val="26"/>
          <w:lang w:eastAsia="en-US"/>
        </w:rPr>
        <w:t>В целях</w:t>
      </w:r>
      <w:r w:rsidR="009C326D">
        <w:rPr>
          <w:sz w:val="26"/>
          <w:szCs w:val="26"/>
          <w:lang w:eastAsia="en-US"/>
        </w:rPr>
        <w:t xml:space="preserve"> повышения значимости исторического и культурного наследия России через формирование у обучающихся интереса к краеведению посредством вовлечения в проектную и исследовательскую деятельность по изучению, сохранению и популяризации социокультурного и природного наследия своего края и истории Отечества</w:t>
      </w:r>
      <w:r w:rsidR="00DD7DA5" w:rsidRPr="006510D3">
        <w:rPr>
          <w:sz w:val="26"/>
          <w:szCs w:val="26"/>
          <w:lang w:eastAsia="en-US"/>
        </w:rPr>
        <w:t xml:space="preserve">, на основании приказа министерства образования Белгородской области от </w:t>
      </w:r>
      <w:r w:rsidR="009C326D">
        <w:rPr>
          <w:sz w:val="26"/>
          <w:szCs w:val="26"/>
          <w:lang w:eastAsia="en-US"/>
        </w:rPr>
        <w:t>27.10.2025</w:t>
      </w:r>
      <w:r w:rsidR="00DD7DA5" w:rsidRPr="006510D3">
        <w:rPr>
          <w:sz w:val="26"/>
          <w:szCs w:val="26"/>
          <w:lang w:eastAsia="en-US"/>
        </w:rPr>
        <w:t xml:space="preserve"> г. № </w:t>
      </w:r>
      <w:r w:rsidR="009C326D">
        <w:rPr>
          <w:sz w:val="26"/>
          <w:szCs w:val="26"/>
          <w:lang w:eastAsia="en-US"/>
        </w:rPr>
        <w:t>2331</w:t>
      </w:r>
      <w:r w:rsidR="00DD7DA5" w:rsidRPr="006510D3">
        <w:rPr>
          <w:sz w:val="26"/>
          <w:szCs w:val="26"/>
          <w:lang w:eastAsia="en-US"/>
        </w:rPr>
        <w:t xml:space="preserve"> «О проведении регионального этапа Всероссийского конкурса»</w:t>
      </w:r>
      <w:proofErr w:type="gramEnd"/>
    </w:p>
    <w:p w:rsidR="00EF5D87" w:rsidRPr="006510D3" w:rsidRDefault="00EF5D87" w:rsidP="00EF5D87">
      <w:pPr>
        <w:widowControl w:val="0"/>
        <w:autoSpaceDE w:val="0"/>
        <w:autoSpaceDN w:val="0"/>
        <w:spacing w:before="9"/>
        <w:rPr>
          <w:sz w:val="26"/>
          <w:szCs w:val="26"/>
          <w:lang w:eastAsia="en-US"/>
        </w:rPr>
      </w:pPr>
    </w:p>
    <w:p w:rsidR="00EF5D87" w:rsidRPr="006510D3" w:rsidRDefault="00EF5D87" w:rsidP="00EF5D87">
      <w:pPr>
        <w:widowControl w:val="0"/>
        <w:autoSpaceDE w:val="0"/>
        <w:autoSpaceDN w:val="0"/>
        <w:ind w:left="2840" w:right="3015"/>
        <w:jc w:val="center"/>
        <w:outlineLvl w:val="2"/>
        <w:rPr>
          <w:b/>
          <w:bCs/>
          <w:sz w:val="26"/>
          <w:szCs w:val="26"/>
          <w:lang w:eastAsia="en-US"/>
        </w:rPr>
      </w:pPr>
      <w:r w:rsidRPr="006510D3">
        <w:rPr>
          <w:b/>
          <w:bCs/>
          <w:spacing w:val="17"/>
          <w:sz w:val="26"/>
          <w:szCs w:val="26"/>
          <w:lang w:eastAsia="en-US"/>
        </w:rPr>
        <w:t>приказываю:</w:t>
      </w:r>
    </w:p>
    <w:p w:rsidR="00EF5D87" w:rsidRPr="006510D3" w:rsidRDefault="00EF5D87" w:rsidP="00EF5D87">
      <w:pPr>
        <w:widowControl w:val="0"/>
        <w:autoSpaceDE w:val="0"/>
        <w:autoSpaceDN w:val="0"/>
        <w:spacing w:before="4"/>
        <w:rPr>
          <w:b/>
          <w:sz w:val="26"/>
          <w:szCs w:val="26"/>
          <w:lang w:eastAsia="en-US"/>
        </w:rPr>
      </w:pPr>
    </w:p>
    <w:p w:rsidR="00EF5D87" w:rsidRPr="006510D3" w:rsidRDefault="00EF5D87" w:rsidP="00EF5D87">
      <w:pPr>
        <w:widowControl w:val="0"/>
        <w:numPr>
          <w:ilvl w:val="0"/>
          <w:numId w:val="15"/>
        </w:numPr>
        <w:tabs>
          <w:tab w:val="left" w:pos="1193"/>
        </w:tabs>
        <w:autoSpaceDE w:val="0"/>
        <w:autoSpaceDN w:val="0"/>
        <w:ind w:right="110" w:firstLine="707"/>
        <w:jc w:val="both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Провести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с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="009C326D">
        <w:rPr>
          <w:sz w:val="26"/>
          <w:szCs w:val="26"/>
          <w:lang w:eastAsia="en-US"/>
        </w:rPr>
        <w:t>28</w:t>
      </w:r>
      <w:r w:rsidR="00F37760">
        <w:rPr>
          <w:sz w:val="26"/>
          <w:szCs w:val="26"/>
          <w:lang w:eastAsia="en-US"/>
        </w:rPr>
        <w:t xml:space="preserve"> октября</w:t>
      </w:r>
      <w:r w:rsidR="006510D3" w:rsidRPr="006510D3">
        <w:rPr>
          <w:sz w:val="26"/>
          <w:szCs w:val="26"/>
          <w:lang w:eastAsia="en-US"/>
        </w:rPr>
        <w:t xml:space="preserve"> по </w:t>
      </w:r>
      <w:r w:rsidR="009C326D">
        <w:rPr>
          <w:sz w:val="26"/>
          <w:szCs w:val="26"/>
          <w:lang w:eastAsia="en-US"/>
        </w:rPr>
        <w:t>28</w:t>
      </w:r>
      <w:r w:rsidRPr="006510D3">
        <w:rPr>
          <w:sz w:val="26"/>
          <w:szCs w:val="26"/>
          <w:lang w:eastAsia="en-US"/>
        </w:rPr>
        <w:t xml:space="preserve"> </w:t>
      </w:r>
      <w:r w:rsidR="00F37760">
        <w:rPr>
          <w:sz w:val="26"/>
          <w:szCs w:val="26"/>
          <w:lang w:eastAsia="en-US"/>
        </w:rPr>
        <w:t>ноября</w:t>
      </w:r>
      <w:r w:rsidRPr="006510D3">
        <w:rPr>
          <w:sz w:val="26"/>
          <w:szCs w:val="26"/>
          <w:lang w:eastAsia="en-US"/>
        </w:rPr>
        <w:t xml:space="preserve"> </w:t>
      </w:r>
      <w:r w:rsidR="006510D3" w:rsidRPr="006510D3">
        <w:rPr>
          <w:sz w:val="26"/>
          <w:szCs w:val="26"/>
          <w:lang w:eastAsia="en-US"/>
        </w:rPr>
        <w:t>202</w:t>
      </w:r>
      <w:r w:rsidR="009C326D">
        <w:rPr>
          <w:sz w:val="26"/>
          <w:szCs w:val="26"/>
          <w:lang w:eastAsia="en-US"/>
        </w:rPr>
        <w:t>5</w:t>
      </w:r>
      <w:r w:rsidR="006510D3" w:rsidRPr="006510D3">
        <w:rPr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года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 xml:space="preserve">муниципальный этап Всероссийского конкурса </w:t>
      </w:r>
      <w:r w:rsidR="006510D3" w:rsidRPr="006510D3">
        <w:rPr>
          <w:sz w:val="26"/>
          <w:szCs w:val="26"/>
          <w:lang w:eastAsia="en-US"/>
        </w:rPr>
        <w:t>краеведческих исследовательских и проектных работ «</w:t>
      </w:r>
      <w:r w:rsidR="003D21F8">
        <w:rPr>
          <w:sz w:val="26"/>
          <w:szCs w:val="26"/>
          <w:lang w:eastAsia="en-US"/>
        </w:rPr>
        <w:t>Отечество: история, культура, природа, этнос</w:t>
      </w:r>
      <w:r w:rsidR="006510D3" w:rsidRPr="006510D3">
        <w:rPr>
          <w:sz w:val="26"/>
          <w:szCs w:val="26"/>
          <w:lang w:eastAsia="en-US"/>
        </w:rPr>
        <w:t xml:space="preserve">» </w:t>
      </w:r>
      <w:r w:rsidRPr="006510D3">
        <w:rPr>
          <w:sz w:val="26"/>
          <w:szCs w:val="26"/>
          <w:lang w:eastAsia="en-US"/>
        </w:rPr>
        <w:t>(далее</w:t>
      </w:r>
      <w:r w:rsidRPr="006510D3">
        <w:rPr>
          <w:spacing w:val="-3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-</w:t>
      </w:r>
      <w:r w:rsidRPr="006510D3">
        <w:rPr>
          <w:spacing w:val="-3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Конкурс).</w:t>
      </w:r>
    </w:p>
    <w:p w:rsidR="00EF5D87" w:rsidRPr="006510D3" w:rsidRDefault="00EF5D87" w:rsidP="00EF5D87">
      <w:pPr>
        <w:widowControl w:val="0"/>
        <w:numPr>
          <w:ilvl w:val="0"/>
          <w:numId w:val="15"/>
        </w:numPr>
        <w:tabs>
          <w:tab w:val="left" w:pos="1087"/>
        </w:tabs>
        <w:autoSpaceDE w:val="0"/>
        <w:autoSpaceDN w:val="0"/>
        <w:spacing w:before="1" w:line="298" w:lineRule="exact"/>
        <w:ind w:left="1086" w:hanging="260"/>
        <w:jc w:val="both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Утвердить</w:t>
      </w:r>
      <w:r w:rsidRPr="006510D3">
        <w:rPr>
          <w:spacing w:val="58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Положение</w:t>
      </w:r>
      <w:r w:rsidRPr="006510D3">
        <w:rPr>
          <w:spacing w:val="-4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</w:t>
      </w:r>
      <w:r w:rsidRPr="006510D3">
        <w:rPr>
          <w:spacing w:val="-4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проведении</w:t>
      </w:r>
      <w:r w:rsidRPr="006510D3">
        <w:rPr>
          <w:spacing w:val="-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Конкурса</w:t>
      </w:r>
      <w:r w:rsidRPr="006510D3">
        <w:rPr>
          <w:spacing w:val="-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(приложение</w:t>
      </w:r>
      <w:r w:rsidRPr="006510D3">
        <w:rPr>
          <w:spacing w:val="-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№1).</w:t>
      </w:r>
    </w:p>
    <w:p w:rsidR="00EF5D87" w:rsidRPr="006510D3" w:rsidRDefault="00EF5D87" w:rsidP="00EF5D87">
      <w:pPr>
        <w:widowControl w:val="0"/>
        <w:numPr>
          <w:ilvl w:val="0"/>
          <w:numId w:val="15"/>
        </w:numPr>
        <w:tabs>
          <w:tab w:val="left" w:pos="1125"/>
        </w:tabs>
        <w:autoSpaceDE w:val="0"/>
        <w:autoSpaceDN w:val="0"/>
        <w:ind w:right="219" w:firstLine="707"/>
        <w:jc w:val="both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Утвердить состав оргкомитета Конкурса (приложение №2) и состав жюри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Конкурса</w:t>
      </w:r>
      <w:r w:rsidRPr="006510D3">
        <w:rPr>
          <w:spacing w:val="-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(приложение</w:t>
      </w:r>
      <w:r w:rsidRPr="006510D3">
        <w:rPr>
          <w:spacing w:val="-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№3).</w:t>
      </w:r>
    </w:p>
    <w:p w:rsidR="00EF5D87" w:rsidRPr="006510D3" w:rsidRDefault="00EF5D87" w:rsidP="00EF5D87">
      <w:pPr>
        <w:widowControl w:val="0"/>
        <w:numPr>
          <w:ilvl w:val="0"/>
          <w:numId w:val="15"/>
        </w:numPr>
        <w:tabs>
          <w:tab w:val="left" w:pos="1094"/>
        </w:tabs>
        <w:autoSpaceDE w:val="0"/>
        <w:autoSpaceDN w:val="0"/>
        <w:ind w:right="218" w:firstLine="707"/>
        <w:jc w:val="both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Ответственность за организацию и проведение Конкурса возложить на МБУ</w:t>
      </w:r>
      <w:r w:rsidRPr="006510D3">
        <w:rPr>
          <w:spacing w:val="-6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ДО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«Центр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детского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и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юношеского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туризма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и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экскурсий»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(директор Черезов Г.В.).</w:t>
      </w:r>
    </w:p>
    <w:p w:rsidR="00EF5D87" w:rsidRPr="006510D3" w:rsidRDefault="00EF5D87" w:rsidP="00EF5D87">
      <w:pPr>
        <w:widowControl w:val="0"/>
        <w:numPr>
          <w:ilvl w:val="0"/>
          <w:numId w:val="15"/>
        </w:numPr>
        <w:tabs>
          <w:tab w:val="left" w:pos="1274"/>
        </w:tabs>
        <w:autoSpaceDE w:val="0"/>
        <w:autoSpaceDN w:val="0"/>
        <w:ind w:right="275" w:firstLine="707"/>
        <w:jc w:val="both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Руководителям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общеобразовательных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организаций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Старооскольского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городского</w:t>
      </w:r>
      <w:r w:rsidRPr="006510D3">
        <w:rPr>
          <w:spacing w:val="-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округа организовать</w:t>
      </w:r>
      <w:r w:rsidRPr="006510D3">
        <w:rPr>
          <w:spacing w:val="4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участие</w:t>
      </w:r>
      <w:r w:rsidRPr="006510D3">
        <w:rPr>
          <w:spacing w:val="4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обучающихся</w:t>
      </w:r>
      <w:r w:rsidRPr="006510D3">
        <w:rPr>
          <w:spacing w:val="-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в</w:t>
      </w:r>
      <w:r w:rsidRPr="006510D3">
        <w:rPr>
          <w:spacing w:val="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Конкурсе.</w:t>
      </w:r>
    </w:p>
    <w:p w:rsidR="00EF5D87" w:rsidRPr="006510D3" w:rsidRDefault="00EF5D87" w:rsidP="00EF5D87">
      <w:pPr>
        <w:widowControl w:val="0"/>
        <w:numPr>
          <w:ilvl w:val="0"/>
          <w:numId w:val="15"/>
        </w:numPr>
        <w:tabs>
          <w:tab w:val="left" w:pos="1142"/>
        </w:tabs>
        <w:autoSpaceDE w:val="0"/>
        <w:autoSpaceDN w:val="0"/>
        <w:ind w:right="274" w:firstLine="707"/>
        <w:jc w:val="both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Контроль за исполнением приказа возложить на заместителя начальника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="006510D3">
        <w:rPr>
          <w:sz w:val="26"/>
          <w:szCs w:val="26"/>
          <w:lang w:eastAsia="en-US"/>
        </w:rPr>
        <w:t>департамента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образования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администрации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Старооскольского</w:t>
      </w:r>
      <w:r w:rsidRPr="006510D3">
        <w:rPr>
          <w:spacing w:val="66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городского округа</w:t>
      </w:r>
      <w:r w:rsidRPr="006510D3">
        <w:rPr>
          <w:spacing w:val="1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Л.В.</w:t>
      </w:r>
      <w:r w:rsidRPr="006510D3">
        <w:rPr>
          <w:spacing w:val="-2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Илюк.</w:t>
      </w:r>
      <w:r w:rsidR="001340E8" w:rsidRPr="001340E8">
        <w:rPr>
          <w:noProof/>
          <w:sz w:val="26"/>
          <w:szCs w:val="26"/>
          <w:lang w:eastAsia="ru-RU"/>
        </w:rPr>
        <w:t xml:space="preserve"> </w:t>
      </w:r>
    </w:p>
    <w:p w:rsidR="00EF5D87" w:rsidRPr="006510D3" w:rsidRDefault="00EF5D87" w:rsidP="00EF5D87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:rsidR="00EF5D87" w:rsidRPr="006510D3" w:rsidRDefault="00EF5D87" w:rsidP="00EF5D87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:rsidR="00EF5D87" w:rsidRPr="006510D3" w:rsidRDefault="00767EF9" w:rsidP="00EF5D87">
      <w:pPr>
        <w:widowControl w:val="0"/>
        <w:autoSpaceDE w:val="0"/>
        <w:autoSpaceDN w:val="0"/>
        <w:spacing w:before="1"/>
        <w:ind w:left="119" w:right="5952"/>
        <w:rPr>
          <w:sz w:val="26"/>
          <w:szCs w:val="26"/>
          <w:lang w:eastAsia="en-US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127000</wp:posOffset>
            </wp:positionV>
            <wp:extent cx="1609725" cy="6381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10D3">
        <w:rPr>
          <w:sz w:val="26"/>
          <w:szCs w:val="26"/>
          <w:lang w:eastAsia="en-US"/>
        </w:rPr>
        <w:t>Н</w:t>
      </w:r>
      <w:r w:rsidR="00EF5D87" w:rsidRPr="006510D3">
        <w:rPr>
          <w:sz w:val="26"/>
          <w:szCs w:val="26"/>
          <w:lang w:eastAsia="en-US"/>
        </w:rPr>
        <w:t>ачальник</w:t>
      </w:r>
      <w:r w:rsidR="00EF5D87" w:rsidRPr="006510D3">
        <w:rPr>
          <w:spacing w:val="1"/>
          <w:sz w:val="26"/>
          <w:szCs w:val="26"/>
          <w:lang w:eastAsia="en-US"/>
        </w:rPr>
        <w:t xml:space="preserve"> </w:t>
      </w:r>
      <w:r w:rsidR="006510D3">
        <w:rPr>
          <w:sz w:val="26"/>
          <w:szCs w:val="26"/>
          <w:lang w:eastAsia="en-US"/>
        </w:rPr>
        <w:t>департамента</w:t>
      </w:r>
      <w:r w:rsidR="00EF5D87" w:rsidRPr="006510D3">
        <w:rPr>
          <w:spacing w:val="1"/>
          <w:sz w:val="26"/>
          <w:szCs w:val="26"/>
          <w:lang w:eastAsia="en-US"/>
        </w:rPr>
        <w:t xml:space="preserve"> </w:t>
      </w:r>
      <w:r w:rsidR="00EF5D87" w:rsidRPr="006510D3">
        <w:rPr>
          <w:sz w:val="26"/>
          <w:szCs w:val="26"/>
          <w:lang w:eastAsia="en-US"/>
        </w:rPr>
        <w:t>образования</w:t>
      </w:r>
      <w:r w:rsidR="00EF5D87" w:rsidRPr="006510D3">
        <w:rPr>
          <w:spacing w:val="22"/>
          <w:sz w:val="26"/>
          <w:szCs w:val="26"/>
          <w:lang w:eastAsia="en-US"/>
        </w:rPr>
        <w:t xml:space="preserve"> </w:t>
      </w:r>
      <w:r w:rsidR="00EF5D87" w:rsidRPr="006510D3">
        <w:rPr>
          <w:sz w:val="26"/>
          <w:szCs w:val="26"/>
          <w:lang w:eastAsia="en-US"/>
        </w:rPr>
        <w:t>администрации</w:t>
      </w:r>
    </w:p>
    <w:p w:rsidR="00EF5D87" w:rsidRPr="006510D3" w:rsidRDefault="00EF5D87" w:rsidP="00EF5D87">
      <w:pPr>
        <w:widowControl w:val="0"/>
        <w:tabs>
          <w:tab w:val="left" w:pos="7298"/>
        </w:tabs>
        <w:autoSpaceDE w:val="0"/>
        <w:autoSpaceDN w:val="0"/>
        <w:spacing w:line="299" w:lineRule="exact"/>
        <w:ind w:left="119"/>
        <w:rPr>
          <w:sz w:val="26"/>
          <w:szCs w:val="26"/>
          <w:lang w:eastAsia="en-US"/>
        </w:rPr>
      </w:pPr>
      <w:r w:rsidRPr="006510D3">
        <w:rPr>
          <w:sz w:val="26"/>
          <w:szCs w:val="26"/>
          <w:lang w:eastAsia="en-US"/>
        </w:rPr>
        <w:t>Старооскольского</w:t>
      </w:r>
      <w:r w:rsidRPr="006510D3">
        <w:rPr>
          <w:spacing w:val="-4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городского</w:t>
      </w:r>
      <w:r w:rsidRPr="006510D3">
        <w:rPr>
          <w:spacing w:val="-5"/>
          <w:sz w:val="26"/>
          <w:szCs w:val="26"/>
          <w:lang w:eastAsia="en-US"/>
        </w:rPr>
        <w:t xml:space="preserve"> </w:t>
      </w:r>
      <w:r w:rsidRPr="006510D3">
        <w:rPr>
          <w:sz w:val="26"/>
          <w:szCs w:val="26"/>
          <w:lang w:eastAsia="en-US"/>
        </w:rPr>
        <w:t>округа</w:t>
      </w:r>
      <w:r w:rsidRPr="006510D3">
        <w:rPr>
          <w:sz w:val="26"/>
          <w:szCs w:val="26"/>
          <w:lang w:eastAsia="en-US"/>
        </w:rPr>
        <w:tab/>
      </w:r>
      <w:r w:rsidR="006510D3">
        <w:rPr>
          <w:sz w:val="26"/>
          <w:szCs w:val="26"/>
          <w:lang w:eastAsia="en-US"/>
        </w:rPr>
        <w:t>А.Н. Жданова</w:t>
      </w:r>
    </w:p>
    <w:p w:rsidR="00EF5D87" w:rsidRPr="006510D3" w:rsidRDefault="00EF5D87" w:rsidP="00EF5D87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:rsidR="00B97035" w:rsidRDefault="00B97035" w:rsidP="00EF5D87">
      <w:pPr>
        <w:widowControl w:val="0"/>
        <w:autoSpaceDE w:val="0"/>
        <w:autoSpaceDN w:val="0"/>
        <w:spacing w:before="3"/>
        <w:rPr>
          <w:sz w:val="26"/>
          <w:szCs w:val="26"/>
          <w:lang w:eastAsia="en-US"/>
        </w:rPr>
      </w:pPr>
    </w:p>
    <w:p w:rsidR="006510D3" w:rsidRPr="006510D3" w:rsidRDefault="006510D3" w:rsidP="00EF5D87">
      <w:pPr>
        <w:widowControl w:val="0"/>
        <w:autoSpaceDE w:val="0"/>
        <w:autoSpaceDN w:val="0"/>
        <w:spacing w:before="3"/>
        <w:rPr>
          <w:sz w:val="26"/>
          <w:szCs w:val="26"/>
          <w:lang w:eastAsia="en-US"/>
        </w:rPr>
      </w:pPr>
    </w:p>
    <w:p w:rsidR="00EF5D87" w:rsidRPr="006510D3" w:rsidRDefault="00B97035" w:rsidP="00EF5D87">
      <w:pPr>
        <w:rPr>
          <w:sz w:val="22"/>
          <w:szCs w:val="22"/>
        </w:rPr>
      </w:pPr>
      <w:r w:rsidRPr="006510D3">
        <w:rPr>
          <w:sz w:val="22"/>
          <w:szCs w:val="22"/>
          <w:lang w:eastAsia="en-US"/>
        </w:rPr>
        <w:t>Бурцева Т.В., 89606394431</w:t>
      </w:r>
      <w:r w:rsidR="00EF5D87" w:rsidRPr="006510D3">
        <w:rPr>
          <w:spacing w:val="-5"/>
          <w:sz w:val="22"/>
          <w:szCs w:val="22"/>
          <w:lang w:eastAsia="en-US"/>
        </w:rPr>
        <w:t xml:space="preserve"> </w:t>
      </w:r>
      <w:r w:rsidR="00EF5D87" w:rsidRPr="006510D3">
        <w:rPr>
          <w:sz w:val="22"/>
          <w:szCs w:val="22"/>
          <w:lang w:eastAsia="en-US"/>
        </w:rPr>
        <w:t>(координатор</w:t>
      </w:r>
      <w:r w:rsidR="00EF5D87" w:rsidRPr="006510D3">
        <w:rPr>
          <w:spacing w:val="-6"/>
          <w:sz w:val="22"/>
          <w:szCs w:val="22"/>
          <w:lang w:eastAsia="en-US"/>
        </w:rPr>
        <w:t xml:space="preserve"> </w:t>
      </w:r>
      <w:r w:rsidR="00EF5D87" w:rsidRPr="006510D3">
        <w:rPr>
          <w:sz w:val="22"/>
          <w:szCs w:val="22"/>
          <w:lang w:eastAsia="en-US"/>
        </w:rPr>
        <w:t>Конкурса)</w:t>
      </w:r>
    </w:p>
    <w:tbl>
      <w:tblPr>
        <w:tblW w:w="0" w:type="auto"/>
        <w:tblInd w:w="4361" w:type="dxa"/>
        <w:tblLook w:val="04A0"/>
      </w:tblPr>
      <w:tblGrid>
        <w:gridCol w:w="5209"/>
      </w:tblGrid>
      <w:tr w:rsidR="0011227B" w:rsidRPr="00CC28EC" w:rsidTr="00702BD2">
        <w:tc>
          <w:tcPr>
            <w:tcW w:w="5209" w:type="dxa"/>
          </w:tcPr>
          <w:p w:rsidR="0011227B" w:rsidRPr="00E86D7E" w:rsidRDefault="0011227B" w:rsidP="00702BD2">
            <w:pPr>
              <w:pStyle w:val="1"/>
              <w:numPr>
                <w:ilvl w:val="0"/>
                <w:numId w:val="0"/>
              </w:num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86D7E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>Приложение № 1</w:t>
            </w:r>
          </w:p>
          <w:p w:rsidR="0011227B" w:rsidRPr="00E86D7E" w:rsidRDefault="0011227B" w:rsidP="00702BD2">
            <w:pPr>
              <w:pStyle w:val="1"/>
              <w:numPr>
                <w:ilvl w:val="0"/>
                <w:numId w:val="0"/>
              </w:num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86D7E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к приказу </w:t>
            </w:r>
            <w:r w:rsidR="006510D3" w:rsidRPr="00E86D7E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департамента</w:t>
            </w:r>
            <w:r w:rsidRPr="00E86D7E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образования</w:t>
            </w:r>
          </w:p>
          <w:p w:rsidR="0011227B" w:rsidRPr="00E86D7E" w:rsidRDefault="0011227B" w:rsidP="00702BD2">
            <w:pPr>
              <w:tabs>
                <w:tab w:val="left" w:pos="4536"/>
              </w:tabs>
              <w:jc w:val="center"/>
              <w:rPr>
                <w:color w:val="000000"/>
              </w:rPr>
            </w:pPr>
            <w:r w:rsidRPr="00E86D7E">
              <w:rPr>
                <w:color w:val="000000"/>
              </w:rPr>
              <w:t>администрации Старооскольского городского округа</w:t>
            </w:r>
          </w:p>
          <w:p w:rsidR="0011227B" w:rsidRPr="00E86D7E" w:rsidRDefault="0011227B" w:rsidP="00702BD2">
            <w:pPr>
              <w:tabs>
                <w:tab w:val="left" w:pos="4536"/>
              </w:tabs>
              <w:jc w:val="center"/>
              <w:rPr>
                <w:color w:val="000000"/>
              </w:rPr>
            </w:pPr>
            <w:r w:rsidRPr="00E86D7E">
              <w:rPr>
                <w:color w:val="000000"/>
              </w:rPr>
              <w:t>от «___» _________ 20___г. №  ______</w:t>
            </w:r>
          </w:p>
          <w:p w:rsidR="0011227B" w:rsidRPr="00E86D7E" w:rsidRDefault="0011227B" w:rsidP="00702BD2">
            <w:pPr>
              <w:pStyle w:val="1"/>
              <w:numPr>
                <w:ilvl w:val="0"/>
                <w:numId w:val="1"/>
              </w:num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86D7E" w:rsidRDefault="00E86D7E" w:rsidP="0011227B">
      <w:pPr>
        <w:jc w:val="center"/>
        <w:rPr>
          <w:b/>
          <w:bCs/>
          <w:color w:val="000000"/>
          <w:sz w:val="28"/>
        </w:rPr>
      </w:pPr>
    </w:p>
    <w:p w:rsidR="0011227B" w:rsidRPr="00CC28EC" w:rsidRDefault="0011227B" w:rsidP="0011227B">
      <w:pPr>
        <w:jc w:val="center"/>
        <w:rPr>
          <w:b/>
          <w:bCs/>
          <w:color w:val="000000"/>
        </w:rPr>
      </w:pPr>
      <w:r w:rsidRPr="00CC28EC">
        <w:rPr>
          <w:b/>
          <w:bCs/>
          <w:color w:val="000000"/>
          <w:sz w:val="28"/>
        </w:rPr>
        <w:t>ПОЛОЖЕНИЕ</w:t>
      </w:r>
    </w:p>
    <w:p w:rsidR="003D21F8" w:rsidRDefault="0011227B" w:rsidP="006510D3">
      <w:pPr>
        <w:jc w:val="center"/>
        <w:rPr>
          <w:b/>
          <w:bCs/>
          <w:color w:val="000000"/>
          <w:sz w:val="28"/>
        </w:rPr>
      </w:pPr>
      <w:r w:rsidRPr="00CC28EC">
        <w:rPr>
          <w:b/>
          <w:bCs/>
          <w:color w:val="000000"/>
          <w:sz w:val="28"/>
        </w:rPr>
        <w:t xml:space="preserve">о проведении </w:t>
      </w:r>
      <w:r w:rsidR="006510D3" w:rsidRPr="006510D3">
        <w:rPr>
          <w:b/>
          <w:bCs/>
          <w:color w:val="000000"/>
          <w:sz w:val="28"/>
        </w:rPr>
        <w:t>муниципальн</w:t>
      </w:r>
      <w:r w:rsidR="006510D3">
        <w:rPr>
          <w:b/>
          <w:bCs/>
          <w:color w:val="000000"/>
          <w:sz w:val="28"/>
        </w:rPr>
        <w:t>ого</w:t>
      </w:r>
      <w:r w:rsidR="006510D3" w:rsidRPr="006510D3">
        <w:rPr>
          <w:b/>
          <w:bCs/>
          <w:color w:val="000000"/>
          <w:sz w:val="28"/>
        </w:rPr>
        <w:t xml:space="preserve"> этап</w:t>
      </w:r>
      <w:r w:rsidR="006510D3">
        <w:rPr>
          <w:b/>
          <w:bCs/>
          <w:color w:val="000000"/>
          <w:sz w:val="28"/>
        </w:rPr>
        <w:t>а</w:t>
      </w:r>
      <w:r w:rsidR="006510D3" w:rsidRPr="006510D3">
        <w:rPr>
          <w:b/>
          <w:bCs/>
          <w:color w:val="000000"/>
          <w:sz w:val="28"/>
        </w:rPr>
        <w:t xml:space="preserve"> Всероссийского конкурса краеведческих исследовательских и проектных работ </w:t>
      </w:r>
    </w:p>
    <w:p w:rsidR="0011227B" w:rsidRPr="00CC28EC" w:rsidRDefault="006510D3" w:rsidP="006510D3">
      <w:pPr>
        <w:jc w:val="center"/>
        <w:rPr>
          <w:b/>
          <w:bCs/>
          <w:color w:val="000000"/>
          <w:sz w:val="28"/>
        </w:rPr>
      </w:pPr>
      <w:r w:rsidRPr="006510D3">
        <w:rPr>
          <w:b/>
          <w:bCs/>
          <w:color w:val="000000"/>
          <w:sz w:val="28"/>
        </w:rPr>
        <w:t>«</w:t>
      </w:r>
      <w:r w:rsidR="003D21F8" w:rsidRPr="003D21F8">
        <w:rPr>
          <w:b/>
          <w:bCs/>
          <w:color w:val="000000"/>
          <w:sz w:val="28"/>
        </w:rPr>
        <w:t>Отечество: история, культура, природа, этнос</w:t>
      </w:r>
      <w:r w:rsidRPr="006510D3">
        <w:rPr>
          <w:b/>
          <w:bCs/>
          <w:color w:val="000000"/>
          <w:sz w:val="28"/>
        </w:rPr>
        <w:t>»</w:t>
      </w:r>
    </w:p>
    <w:p w:rsidR="0011227B" w:rsidRPr="00CC28EC" w:rsidRDefault="0011227B" w:rsidP="0011227B">
      <w:pPr>
        <w:pStyle w:val="a3"/>
        <w:rPr>
          <w:b/>
          <w:color w:val="000000"/>
        </w:rPr>
      </w:pPr>
    </w:p>
    <w:p w:rsidR="0011227B" w:rsidRDefault="0011227B" w:rsidP="0011227B">
      <w:pPr>
        <w:pStyle w:val="a3"/>
        <w:rPr>
          <w:b/>
          <w:color w:val="000000"/>
        </w:rPr>
      </w:pPr>
      <w:r w:rsidRPr="00CC28EC">
        <w:rPr>
          <w:b/>
          <w:color w:val="000000"/>
        </w:rPr>
        <w:t>I. ОБЩИЕ ПОЛОЖЕНИЯ</w:t>
      </w:r>
    </w:p>
    <w:p w:rsidR="006510D3" w:rsidRDefault="006510D3" w:rsidP="006510D3">
      <w:pPr>
        <w:pStyle w:val="a3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1.1 Настоящее Положение определяет порядок организации и проведения </w:t>
      </w:r>
      <w:r w:rsidRPr="006510D3">
        <w:rPr>
          <w:bCs/>
          <w:color w:val="000000"/>
        </w:rPr>
        <w:t>муниципальн</w:t>
      </w:r>
      <w:r>
        <w:rPr>
          <w:bCs/>
          <w:color w:val="000000"/>
        </w:rPr>
        <w:t>ого</w:t>
      </w:r>
      <w:r w:rsidRPr="006510D3">
        <w:rPr>
          <w:bCs/>
          <w:color w:val="000000"/>
        </w:rPr>
        <w:t xml:space="preserve"> этап</w:t>
      </w:r>
      <w:r>
        <w:rPr>
          <w:bCs/>
          <w:color w:val="000000"/>
        </w:rPr>
        <w:t>а</w:t>
      </w:r>
      <w:r w:rsidRPr="006510D3">
        <w:rPr>
          <w:bCs/>
          <w:color w:val="000000"/>
        </w:rPr>
        <w:t xml:space="preserve"> Всероссийского конкурса краеведческих исследовательских и проектных работ «</w:t>
      </w:r>
      <w:r w:rsidR="003D21F8" w:rsidRPr="003D21F8">
        <w:rPr>
          <w:bCs/>
          <w:color w:val="000000"/>
        </w:rPr>
        <w:t>Отечество: история, культура, природа, этнос</w:t>
      </w:r>
      <w:r w:rsidRPr="006510D3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  <w:r>
        <w:rPr>
          <w:color w:val="000000"/>
          <w:spacing w:val="-2"/>
          <w:szCs w:val="28"/>
        </w:rPr>
        <w:t>(далее – Конкурс).</w:t>
      </w:r>
    </w:p>
    <w:p w:rsidR="0011227B" w:rsidRPr="00CC28EC" w:rsidRDefault="0011227B" w:rsidP="006510D3">
      <w:pPr>
        <w:pStyle w:val="a3"/>
        <w:ind w:firstLine="709"/>
        <w:jc w:val="both"/>
        <w:rPr>
          <w:color w:val="000000"/>
          <w:szCs w:val="28"/>
        </w:rPr>
      </w:pPr>
      <w:r w:rsidRPr="00CC28EC">
        <w:rPr>
          <w:color w:val="000000"/>
          <w:szCs w:val="28"/>
        </w:rPr>
        <w:t xml:space="preserve">1.1. </w:t>
      </w:r>
      <w:r w:rsidR="006510D3">
        <w:rPr>
          <w:color w:val="000000"/>
          <w:spacing w:val="-2"/>
          <w:szCs w:val="28"/>
        </w:rPr>
        <w:t>Конкурс</w:t>
      </w:r>
      <w:r w:rsidRPr="00CC28EC">
        <w:rPr>
          <w:color w:val="000000"/>
          <w:spacing w:val="-2"/>
          <w:szCs w:val="28"/>
        </w:rPr>
        <w:t xml:space="preserve"> </w:t>
      </w:r>
      <w:r w:rsidRPr="00CC28EC">
        <w:rPr>
          <w:color w:val="000000"/>
          <w:szCs w:val="28"/>
        </w:rPr>
        <w:t xml:space="preserve">проводится в </w:t>
      </w:r>
      <w:r w:rsidR="003D21F8" w:rsidRPr="003D21F8">
        <w:rPr>
          <w:color w:val="000000"/>
          <w:szCs w:val="28"/>
        </w:rPr>
        <w:t>целях повышения значимости исторического и культурного наследия России через формирование у обучающихся интереса к краеведению посредством вовлечения в проектную и исследовательскую деятельность по изучению, сохранению и популяризации социокультурного и природного наследия своего края и истории Отечества</w:t>
      </w:r>
    </w:p>
    <w:p w:rsidR="0011227B" w:rsidRDefault="0011227B" w:rsidP="0011227B">
      <w:pPr>
        <w:ind w:firstLine="709"/>
        <w:jc w:val="both"/>
        <w:rPr>
          <w:color w:val="000000"/>
          <w:sz w:val="28"/>
          <w:szCs w:val="28"/>
        </w:rPr>
      </w:pPr>
      <w:r w:rsidRPr="00CC28EC">
        <w:rPr>
          <w:color w:val="000000"/>
          <w:sz w:val="28"/>
          <w:szCs w:val="28"/>
        </w:rPr>
        <w:t>1.2. Задачи Конкурса:</w:t>
      </w:r>
    </w:p>
    <w:p w:rsidR="00592468" w:rsidRDefault="003D21F8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социально ответственной личности на основе присущей российскому обществу системы ценностей и любви к Родине, а также бережного отношения к исторической памяти, формирование навыков работы с историческим материалом;</w:t>
      </w:r>
    </w:p>
    <w:p w:rsidR="003D21F8" w:rsidRDefault="003D21F8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вклада подрастающего поколения в выявление и сохранение культурного достояния Отечества, историю и культуру родного края;</w:t>
      </w:r>
    </w:p>
    <w:p w:rsidR="003D21F8" w:rsidRDefault="003D21F8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у обучающихся бережного отношения к историческому, </w:t>
      </w:r>
      <w:r w:rsidR="001F6CBE">
        <w:rPr>
          <w:color w:val="000000"/>
          <w:sz w:val="28"/>
          <w:szCs w:val="28"/>
        </w:rPr>
        <w:t>природному и культурному наследию родного края, местного сообщества и семьи;</w:t>
      </w:r>
    </w:p>
    <w:p w:rsidR="001F6CBE" w:rsidRDefault="001F6CBE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изучения отечественной истории в образовательных орга</w:t>
      </w:r>
      <w:r w:rsidR="00C12644">
        <w:rPr>
          <w:color w:val="000000"/>
          <w:sz w:val="28"/>
          <w:szCs w:val="28"/>
        </w:rPr>
        <w:t>низациях на основе научных достижений при обеспечении защиты исторической правды и противодействия фальсификации истории;</w:t>
      </w:r>
    </w:p>
    <w:p w:rsidR="00C12644" w:rsidRDefault="00C12644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популяризация и повышение роли краеведческой деятельности обучающихся в учебно-воспитательном процессе образовательных организаций;</w:t>
      </w:r>
    </w:p>
    <w:p w:rsidR="00C12644" w:rsidRDefault="00C12644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социального и гуманитарного знания обучающихся на материалах региона и местности, связывающих локальную и национальную историю;</w:t>
      </w:r>
    </w:p>
    <w:p w:rsidR="00C12644" w:rsidRDefault="00C12644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 поддержка талантливых детей и молодежи в области исторического краеведения;</w:t>
      </w:r>
    </w:p>
    <w:p w:rsidR="00C12644" w:rsidRPr="00241013" w:rsidRDefault="00C12644" w:rsidP="00241013">
      <w:pPr>
        <w:pStyle w:val="ab"/>
        <w:numPr>
          <w:ilvl w:val="0"/>
          <w:numId w:val="1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лучших практик школьного краеведения, а также форм, приемов и методов исследовательской и проектной деятельности обучающихся с последующим тиражированием.</w:t>
      </w:r>
    </w:p>
    <w:p w:rsidR="0011227B" w:rsidRPr="00CC28EC" w:rsidRDefault="0011227B" w:rsidP="0011227B">
      <w:pPr>
        <w:pStyle w:val="a3"/>
        <w:rPr>
          <w:b/>
          <w:color w:val="000000"/>
          <w:szCs w:val="28"/>
        </w:rPr>
      </w:pPr>
    </w:p>
    <w:p w:rsidR="0011227B" w:rsidRPr="00CC28EC" w:rsidRDefault="0011227B" w:rsidP="0011227B">
      <w:pPr>
        <w:pStyle w:val="a3"/>
        <w:rPr>
          <w:b/>
          <w:color w:val="000000"/>
          <w:szCs w:val="28"/>
        </w:rPr>
      </w:pPr>
      <w:r w:rsidRPr="00CC28EC">
        <w:rPr>
          <w:b/>
          <w:color w:val="000000"/>
          <w:szCs w:val="28"/>
        </w:rPr>
        <w:t>II. СРОКИ ПРОВЕДЕНИЯ КОНКУРСА</w:t>
      </w:r>
    </w:p>
    <w:p w:rsidR="00241013" w:rsidRDefault="00241013" w:rsidP="0024101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2.1. Конкурс проводится с </w:t>
      </w:r>
      <w:r w:rsidR="00C12644">
        <w:rPr>
          <w:szCs w:val="28"/>
        </w:rPr>
        <w:t>октября</w:t>
      </w:r>
      <w:r>
        <w:rPr>
          <w:szCs w:val="28"/>
        </w:rPr>
        <w:t xml:space="preserve"> по декабрь 202</w:t>
      </w:r>
      <w:r w:rsidR="00C12644">
        <w:rPr>
          <w:szCs w:val="28"/>
        </w:rPr>
        <w:t>5</w:t>
      </w:r>
      <w:r>
        <w:rPr>
          <w:szCs w:val="28"/>
        </w:rPr>
        <w:t xml:space="preserve"> года в три этапа:</w:t>
      </w:r>
    </w:p>
    <w:p w:rsidR="00241013" w:rsidRDefault="00241013" w:rsidP="00241013">
      <w:pPr>
        <w:pStyle w:val="a3"/>
        <w:ind w:firstLine="709"/>
        <w:jc w:val="both"/>
        <w:rPr>
          <w:rFonts w:eastAsia="Lucida Sans Unicode" w:cs="Tahoma"/>
          <w:szCs w:val="28"/>
          <w:lang w:eastAsia="en-US" w:bidi="en-US"/>
        </w:rPr>
      </w:pPr>
      <w:r>
        <w:rPr>
          <w:szCs w:val="28"/>
        </w:rPr>
        <w:t>I этап – школьный – октябрь</w:t>
      </w:r>
      <w:r w:rsidR="00C12644">
        <w:rPr>
          <w:szCs w:val="28"/>
        </w:rPr>
        <w:t>-ноябрь</w:t>
      </w:r>
      <w:r>
        <w:rPr>
          <w:szCs w:val="28"/>
        </w:rPr>
        <w:t xml:space="preserve"> 202</w:t>
      </w:r>
      <w:r w:rsidR="00C12644">
        <w:rPr>
          <w:szCs w:val="28"/>
        </w:rPr>
        <w:t>5</w:t>
      </w:r>
      <w:r>
        <w:rPr>
          <w:szCs w:val="28"/>
        </w:rPr>
        <w:t xml:space="preserve"> года. </w:t>
      </w:r>
      <w:r>
        <w:rPr>
          <w:rFonts w:eastAsia="Lucida Sans Unicode" w:cs="Tahoma"/>
          <w:szCs w:val="28"/>
          <w:lang w:eastAsia="en-US" w:bidi="en-US"/>
        </w:rPr>
        <w:t xml:space="preserve">Проводится образовательными организациями в форме </w:t>
      </w:r>
      <w:r>
        <w:rPr>
          <w:szCs w:val="28"/>
          <w:lang w:eastAsia="ru-RU"/>
        </w:rPr>
        <w:t>конференций, конкурсов, защиты исследовательских и проектных работ, а также иных мероприятий, направленных на привлечение обучающихся к краеведческой деятельности</w:t>
      </w:r>
      <w:r w:rsidR="00C12644">
        <w:rPr>
          <w:szCs w:val="28"/>
          <w:lang w:eastAsia="ru-RU"/>
        </w:rPr>
        <w:t xml:space="preserve"> и создающих условия для проявления ими своих способностей, талантов и демонстрации достижений.</w:t>
      </w:r>
    </w:p>
    <w:p w:rsidR="00241013" w:rsidRDefault="00241013" w:rsidP="0024101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I</w:t>
      </w:r>
      <w:r>
        <w:rPr>
          <w:szCs w:val="28"/>
        </w:rPr>
        <w:t xml:space="preserve"> этап – муниципальный – </w:t>
      </w:r>
      <w:r w:rsidR="00E86D7E">
        <w:rPr>
          <w:szCs w:val="28"/>
        </w:rPr>
        <w:t xml:space="preserve">05 – 28 </w:t>
      </w:r>
      <w:r>
        <w:rPr>
          <w:szCs w:val="28"/>
        </w:rPr>
        <w:t>ноябр</w:t>
      </w:r>
      <w:r w:rsidR="00E86D7E">
        <w:rPr>
          <w:szCs w:val="28"/>
        </w:rPr>
        <w:t>я</w:t>
      </w:r>
      <w:r>
        <w:rPr>
          <w:szCs w:val="28"/>
        </w:rPr>
        <w:t xml:space="preserve"> 202</w:t>
      </w:r>
      <w:r w:rsidR="00C12644">
        <w:rPr>
          <w:szCs w:val="28"/>
        </w:rPr>
        <w:t>5</w:t>
      </w:r>
      <w:r>
        <w:rPr>
          <w:szCs w:val="28"/>
        </w:rPr>
        <w:t xml:space="preserve"> года. </w:t>
      </w:r>
    </w:p>
    <w:p w:rsidR="00241013" w:rsidRDefault="00241013" w:rsidP="00241013">
      <w:pPr>
        <w:pStyle w:val="a3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III этап – областной – декабрь 202</w:t>
      </w:r>
      <w:r w:rsidR="00C12644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года. </w:t>
      </w:r>
    </w:p>
    <w:p w:rsidR="0011227B" w:rsidRPr="00CC28EC" w:rsidRDefault="0011227B" w:rsidP="0011227B">
      <w:pPr>
        <w:pStyle w:val="a3"/>
        <w:rPr>
          <w:rFonts w:eastAsia="Lucida Sans Unicode" w:cs="Tahoma"/>
          <w:b/>
          <w:color w:val="000000"/>
          <w:szCs w:val="28"/>
          <w:lang w:eastAsia="en-US" w:bidi="en-US"/>
        </w:rPr>
      </w:pPr>
    </w:p>
    <w:p w:rsidR="0011227B" w:rsidRPr="00CC28EC" w:rsidRDefault="0011227B" w:rsidP="0011227B">
      <w:pPr>
        <w:pStyle w:val="a3"/>
        <w:rPr>
          <w:rFonts w:eastAsia="Lucida Sans Unicode" w:cs="Tahoma"/>
          <w:b/>
          <w:color w:val="000000"/>
          <w:szCs w:val="28"/>
          <w:lang w:eastAsia="en-US" w:bidi="en-US"/>
        </w:rPr>
      </w:pPr>
      <w:r w:rsidRPr="00CC28EC">
        <w:rPr>
          <w:rFonts w:eastAsia="Lucida Sans Unicode" w:cs="Tahoma"/>
          <w:b/>
          <w:color w:val="000000"/>
          <w:szCs w:val="28"/>
          <w:lang w:val="en-US" w:eastAsia="en-US" w:bidi="en-US"/>
        </w:rPr>
        <w:t>III</w:t>
      </w:r>
      <w:r w:rsidRPr="00CC28EC">
        <w:rPr>
          <w:rFonts w:eastAsia="Lucida Sans Unicode" w:cs="Tahoma"/>
          <w:b/>
          <w:color w:val="000000"/>
          <w:szCs w:val="28"/>
          <w:lang w:eastAsia="en-US" w:bidi="en-US"/>
        </w:rPr>
        <w:t>. ОРГАНИЗАЦИОННО-МЕТОДИЧЕСКОЕ ОБЕСПЕЧЕНИЕ КОНКУРСА</w:t>
      </w:r>
    </w:p>
    <w:p w:rsidR="00A7567B" w:rsidRPr="00A7567B" w:rsidRDefault="00A7567B" w:rsidP="00A7567B">
      <w:pPr>
        <w:pStyle w:val="ab"/>
        <w:tabs>
          <w:tab w:val="left" w:pos="13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567B">
        <w:rPr>
          <w:sz w:val="28"/>
          <w:szCs w:val="28"/>
        </w:rPr>
        <w:t>Общее руководство подготовкой и проведением Конкурса возлагается на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оргкомитет Конкурса. Оргкомитет Конкурса определяет форму проведения Конкурса</w:t>
      </w:r>
      <w:r w:rsidRPr="00A7567B">
        <w:rPr>
          <w:spacing w:val="-62"/>
          <w:sz w:val="28"/>
          <w:szCs w:val="28"/>
        </w:rPr>
        <w:t xml:space="preserve"> </w:t>
      </w:r>
      <w:r w:rsidRPr="00A7567B">
        <w:rPr>
          <w:sz w:val="28"/>
          <w:szCs w:val="28"/>
        </w:rPr>
        <w:t>и осуществляет его организационно-методическое обеспечение,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организует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прием</w:t>
      </w:r>
      <w:r w:rsidRPr="00A7567B">
        <w:rPr>
          <w:spacing w:val="66"/>
          <w:sz w:val="28"/>
          <w:szCs w:val="28"/>
        </w:rPr>
        <w:t xml:space="preserve"> </w:t>
      </w:r>
      <w:r w:rsidRPr="00A7567B">
        <w:rPr>
          <w:sz w:val="28"/>
          <w:szCs w:val="28"/>
        </w:rPr>
        <w:t>конкурсных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материалов и их оценку (заочный тур), решает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вопросы</w:t>
      </w:r>
      <w:r w:rsidRPr="00A7567B">
        <w:rPr>
          <w:spacing w:val="-1"/>
          <w:sz w:val="28"/>
          <w:szCs w:val="28"/>
        </w:rPr>
        <w:t xml:space="preserve"> </w:t>
      </w:r>
      <w:r w:rsidRPr="00A7567B">
        <w:rPr>
          <w:sz w:val="28"/>
          <w:szCs w:val="28"/>
        </w:rPr>
        <w:t>и</w:t>
      </w:r>
      <w:r w:rsidRPr="00A7567B">
        <w:rPr>
          <w:spacing w:val="-1"/>
          <w:sz w:val="28"/>
          <w:szCs w:val="28"/>
        </w:rPr>
        <w:t xml:space="preserve"> </w:t>
      </w:r>
      <w:r w:rsidRPr="00A7567B">
        <w:rPr>
          <w:sz w:val="28"/>
          <w:szCs w:val="28"/>
        </w:rPr>
        <w:t>конфликтные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ситуации,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возникающие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при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проведении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Конкурса.</w:t>
      </w:r>
    </w:p>
    <w:p w:rsidR="00A7567B" w:rsidRPr="00A7567B" w:rsidRDefault="00A7567B" w:rsidP="00A7567B">
      <w:pPr>
        <w:pStyle w:val="ab"/>
        <w:tabs>
          <w:tab w:val="left" w:pos="143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7567B">
        <w:rPr>
          <w:sz w:val="28"/>
          <w:szCs w:val="28"/>
        </w:rPr>
        <w:t>Для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оценки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конкурсных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работ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участников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Конкурса,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определения</w:t>
      </w:r>
      <w:r w:rsidRPr="00A7567B">
        <w:rPr>
          <w:spacing w:val="1"/>
          <w:sz w:val="28"/>
          <w:szCs w:val="28"/>
        </w:rPr>
        <w:t xml:space="preserve"> </w:t>
      </w:r>
      <w:r w:rsidRPr="00A7567B">
        <w:rPr>
          <w:sz w:val="28"/>
          <w:szCs w:val="28"/>
        </w:rPr>
        <w:t>победителей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и призеров</w:t>
      </w:r>
      <w:r w:rsidRPr="00A7567B">
        <w:rPr>
          <w:spacing w:val="-1"/>
          <w:sz w:val="28"/>
          <w:szCs w:val="28"/>
        </w:rPr>
        <w:t xml:space="preserve"> </w:t>
      </w:r>
      <w:r w:rsidRPr="00A7567B">
        <w:rPr>
          <w:sz w:val="28"/>
          <w:szCs w:val="28"/>
        </w:rPr>
        <w:t>создается</w:t>
      </w:r>
      <w:r w:rsidRPr="00A7567B">
        <w:rPr>
          <w:spacing w:val="-2"/>
          <w:sz w:val="28"/>
          <w:szCs w:val="28"/>
        </w:rPr>
        <w:t xml:space="preserve"> </w:t>
      </w:r>
      <w:r w:rsidRPr="00A7567B">
        <w:rPr>
          <w:sz w:val="28"/>
          <w:szCs w:val="28"/>
        </w:rPr>
        <w:t>жюри</w:t>
      </w:r>
      <w:r w:rsidRPr="00A7567B">
        <w:rPr>
          <w:spacing w:val="3"/>
          <w:sz w:val="28"/>
          <w:szCs w:val="28"/>
        </w:rPr>
        <w:t xml:space="preserve"> </w:t>
      </w:r>
      <w:r w:rsidRPr="00A7567B">
        <w:rPr>
          <w:sz w:val="28"/>
          <w:szCs w:val="28"/>
        </w:rPr>
        <w:t>Конкурса.</w:t>
      </w:r>
    </w:p>
    <w:p w:rsidR="0011227B" w:rsidRPr="007B095C" w:rsidRDefault="0011227B" w:rsidP="0011227B">
      <w:pPr>
        <w:pStyle w:val="a3"/>
        <w:rPr>
          <w:rFonts w:eastAsia="Lucida Sans Unicode" w:cs="Tahoma"/>
          <w:b/>
          <w:color w:val="000000"/>
          <w:szCs w:val="28"/>
          <w:lang w:eastAsia="en-US" w:bidi="en-US"/>
        </w:rPr>
      </w:pPr>
    </w:p>
    <w:p w:rsidR="0011227B" w:rsidRPr="00CC28EC" w:rsidRDefault="0011227B" w:rsidP="0011227B">
      <w:pPr>
        <w:pStyle w:val="a3"/>
        <w:rPr>
          <w:rFonts w:eastAsia="Lucida Sans Unicode" w:cs="Tahoma"/>
          <w:b/>
          <w:color w:val="000000"/>
          <w:szCs w:val="28"/>
          <w:lang w:eastAsia="en-US" w:bidi="en-US"/>
        </w:rPr>
      </w:pPr>
      <w:r w:rsidRPr="00CC28EC">
        <w:rPr>
          <w:rFonts w:eastAsia="Lucida Sans Unicode" w:cs="Tahoma"/>
          <w:b/>
          <w:color w:val="000000"/>
          <w:szCs w:val="28"/>
          <w:lang w:val="en-US" w:eastAsia="en-US" w:bidi="en-US"/>
        </w:rPr>
        <w:t>IV</w:t>
      </w:r>
      <w:r w:rsidRPr="00CC28EC">
        <w:rPr>
          <w:rFonts w:eastAsia="Lucida Sans Unicode" w:cs="Tahoma"/>
          <w:b/>
          <w:color w:val="000000"/>
          <w:szCs w:val="28"/>
          <w:lang w:eastAsia="en-US" w:bidi="en-US"/>
        </w:rPr>
        <w:t>. УЧАСТНИКИ КОНКУРСА</w:t>
      </w:r>
    </w:p>
    <w:p w:rsidR="00B5353C" w:rsidRDefault="00241013" w:rsidP="0011227B">
      <w:pPr>
        <w:pStyle w:val="a3"/>
        <w:ind w:firstLine="735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 w:rsidRPr="00241013">
        <w:rPr>
          <w:rFonts w:eastAsia="Lucida Sans Unicode" w:cs="Tahoma"/>
          <w:color w:val="000000"/>
          <w:szCs w:val="28"/>
          <w:lang w:eastAsia="en-US" w:bidi="en-US"/>
        </w:rPr>
        <w:t xml:space="preserve">4.1. В Конкурсе принимают участие обучающиеся в возрасте от </w:t>
      </w:r>
      <w:r w:rsidR="00C12644">
        <w:rPr>
          <w:rFonts w:eastAsia="Lucida Sans Unicode" w:cs="Tahoma"/>
          <w:color w:val="000000"/>
          <w:szCs w:val="28"/>
          <w:lang w:eastAsia="en-US" w:bidi="en-US"/>
        </w:rPr>
        <w:t>7</w:t>
      </w:r>
      <w:r w:rsidRPr="00241013">
        <w:rPr>
          <w:rFonts w:eastAsia="Lucida Sans Unicode" w:cs="Tahoma"/>
          <w:color w:val="000000"/>
          <w:szCs w:val="28"/>
          <w:lang w:eastAsia="en-US" w:bidi="en-US"/>
        </w:rPr>
        <w:t xml:space="preserve"> до 17 лет включительно</w:t>
      </w:r>
      <w:r w:rsidR="00C12644">
        <w:rPr>
          <w:rFonts w:eastAsia="Lucida Sans Unicode" w:cs="Tahoma"/>
          <w:color w:val="000000"/>
          <w:szCs w:val="28"/>
          <w:lang w:eastAsia="en-US" w:bidi="en-US"/>
        </w:rPr>
        <w:t xml:space="preserve"> (в том числе, оказавшиеся в трудной жизненной ситуации: </w:t>
      </w:r>
      <w:r w:rsidR="00B5353C">
        <w:rPr>
          <w:rFonts w:eastAsia="Lucida Sans Unicode" w:cs="Tahoma"/>
          <w:color w:val="000000"/>
          <w:szCs w:val="28"/>
          <w:lang w:eastAsia="en-US" w:bidi="en-US"/>
        </w:rPr>
        <w:t>дети с ограниченными возможностями здоровья (ОВЗ) и инвалидностью, дети-сироты, дети, оставшиеся без попечения родителей, дети, нуждающиеся в особых условиях обучения и воспитания)</w:t>
      </w:r>
      <w:r>
        <w:rPr>
          <w:rFonts w:eastAsia="Lucida Sans Unicode" w:cs="Tahoma"/>
          <w:color w:val="000000"/>
          <w:szCs w:val="28"/>
          <w:lang w:eastAsia="en-US" w:bidi="en-US"/>
        </w:rPr>
        <w:t>,</w:t>
      </w:r>
      <w:r w:rsidR="0011227B" w:rsidRPr="00CC28EC">
        <w:rPr>
          <w:rFonts w:eastAsia="Lucida Sans Unicode" w:cs="Tahoma"/>
          <w:color w:val="000000"/>
          <w:szCs w:val="28"/>
          <w:lang w:eastAsia="en-US" w:bidi="en-US"/>
        </w:rPr>
        <w:t xml:space="preserve"> </w:t>
      </w:r>
      <w:r w:rsidR="00B5353C">
        <w:rPr>
          <w:rFonts w:eastAsia="Lucida Sans Unicode" w:cs="Tahoma"/>
          <w:color w:val="000000"/>
          <w:szCs w:val="28"/>
          <w:lang w:eastAsia="en-US" w:bidi="en-US"/>
        </w:rPr>
        <w:t>образовательных организаций всех типов, независимо от форм собственности и ведомственной принадлежности.</w:t>
      </w:r>
    </w:p>
    <w:p w:rsidR="00B5353C" w:rsidRDefault="00B5353C" w:rsidP="0011227B">
      <w:pPr>
        <w:pStyle w:val="a3"/>
        <w:ind w:firstLine="735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>
        <w:rPr>
          <w:rFonts w:eastAsia="Lucida Sans Unicode" w:cs="Tahoma"/>
          <w:color w:val="000000"/>
          <w:szCs w:val="28"/>
          <w:lang w:eastAsia="en-US" w:bidi="en-US"/>
        </w:rPr>
        <w:t>4.2. Конкурс проводится по следующим возрастным группам:</w:t>
      </w:r>
    </w:p>
    <w:p w:rsidR="00B5353C" w:rsidRDefault="00B5353C" w:rsidP="0011227B">
      <w:pPr>
        <w:pStyle w:val="a3"/>
        <w:ind w:firstLine="735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>
        <w:rPr>
          <w:rFonts w:eastAsia="Lucida Sans Unicode" w:cs="Tahoma"/>
          <w:color w:val="000000"/>
          <w:szCs w:val="28"/>
          <w:lang w:eastAsia="en-US" w:bidi="en-US"/>
        </w:rPr>
        <w:t>- младшая группа – обучающиеся 1-4 классов;</w:t>
      </w:r>
    </w:p>
    <w:p w:rsidR="00B5353C" w:rsidRDefault="00B5353C" w:rsidP="0011227B">
      <w:pPr>
        <w:pStyle w:val="a3"/>
        <w:ind w:firstLine="735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>
        <w:rPr>
          <w:rFonts w:eastAsia="Lucida Sans Unicode" w:cs="Tahoma"/>
          <w:color w:val="000000"/>
          <w:szCs w:val="28"/>
          <w:lang w:eastAsia="en-US" w:bidi="en-US"/>
        </w:rPr>
        <w:t>- средняя группа – обучающиеся 5-8 классов;</w:t>
      </w:r>
    </w:p>
    <w:p w:rsidR="0011227B" w:rsidRPr="00CC28EC" w:rsidRDefault="00B5353C" w:rsidP="0011227B">
      <w:pPr>
        <w:pStyle w:val="a3"/>
        <w:ind w:firstLine="735"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>
        <w:rPr>
          <w:rFonts w:eastAsia="Lucida Sans Unicode" w:cs="Tahoma"/>
          <w:color w:val="000000"/>
          <w:szCs w:val="28"/>
          <w:lang w:eastAsia="en-US" w:bidi="en-US"/>
        </w:rPr>
        <w:t>- старшая группа – обучающиеся 9-11 классов / студенты до 17 лет включительно.</w:t>
      </w:r>
      <w:r w:rsidR="0011227B" w:rsidRPr="00CC28EC">
        <w:rPr>
          <w:rFonts w:eastAsia="Lucida Sans Unicode" w:cs="Tahoma"/>
          <w:color w:val="000000"/>
          <w:szCs w:val="28"/>
          <w:lang w:eastAsia="en-US" w:bidi="en-US"/>
        </w:rPr>
        <w:t xml:space="preserve"> </w:t>
      </w:r>
    </w:p>
    <w:p w:rsidR="0011227B" w:rsidRPr="00CC28EC" w:rsidRDefault="0011227B" w:rsidP="0011227B">
      <w:pPr>
        <w:pStyle w:val="31"/>
        <w:spacing w:after="0"/>
        <w:ind w:left="0" w:firstLine="690"/>
        <w:jc w:val="both"/>
        <w:rPr>
          <w:sz w:val="28"/>
          <w:szCs w:val="28"/>
          <w:lang w:val="ru-RU"/>
        </w:rPr>
      </w:pPr>
      <w:r w:rsidRPr="00CC28EC">
        <w:rPr>
          <w:sz w:val="28"/>
          <w:szCs w:val="28"/>
          <w:lang w:val="ru-RU"/>
        </w:rPr>
        <w:t>4.</w:t>
      </w:r>
      <w:r w:rsidR="00B5353C">
        <w:rPr>
          <w:sz w:val="28"/>
          <w:szCs w:val="28"/>
          <w:lang w:val="ru-RU"/>
        </w:rPr>
        <w:t>3</w:t>
      </w:r>
      <w:r w:rsidRPr="00CC28EC">
        <w:rPr>
          <w:sz w:val="28"/>
          <w:szCs w:val="28"/>
          <w:lang w:val="ru-RU"/>
        </w:rPr>
        <w:t xml:space="preserve">. К участию в Конкурсе допускаются победители </w:t>
      </w:r>
      <w:r w:rsidR="00A7567B">
        <w:rPr>
          <w:sz w:val="28"/>
          <w:szCs w:val="28"/>
          <w:lang w:val="ru-RU"/>
        </w:rPr>
        <w:t>школьного</w:t>
      </w:r>
      <w:r w:rsidRPr="00CC28EC">
        <w:rPr>
          <w:sz w:val="28"/>
          <w:szCs w:val="28"/>
          <w:lang w:val="ru-RU"/>
        </w:rPr>
        <w:t xml:space="preserve"> этапа, выполнившие исследовательские краеведческие работы по истории, культуре и природе родного края (по 1</w:t>
      </w:r>
      <w:r w:rsidR="003D01E0">
        <w:rPr>
          <w:sz w:val="28"/>
          <w:szCs w:val="28"/>
          <w:lang w:val="ru-RU"/>
        </w:rPr>
        <w:t xml:space="preserve"> участнику</w:t>
      </w:r>
      <w:r w:rsidRPr="00CC28EC">
        <w:rPr>
          <w:sz w:val="28"/>
          <w:szCs w:val="28"/>
          <w:lang w:val="ru-RU"/>
        </w:rPr>
        <w:t xml:space="preserve"> </w:t>
      </w:r>
      <w:r w:rsidR="003D01E0">
        <w:rPr>
          <w:sz w:val="28"/>
          <w:szCs w:val="28"/>
          <w:lang w:val="ru-RU"/>
        </w:rPr>
        <w:t xml:space="preserve">от образовательного учреждения в </w:t>
      </w:r>
      <w:r w:rsidRPr="00CC28EC">
        <w:rPr>
          <w:sz w:val="28"/>
          <w:szCs w:val="28"/>
          <w:lang w:val="ru-RU"/>
        </w:rPr>
        <w:t>каждо</w:t>
      </w:r>
      <w:r>
        <w:rPr>
          <w:sz w:val="28"/>
          <w:szCs w:val="28"/>
          <w:lang w:val="ru-RU"/>
        </w:rPr>
        <w:t>м тематическом направлении</w:t>
      </w:r>
      <w:r w:rsidR="003D01E0">
        <w:rPr>
          <w:sz w:val="28"/>
          <w:szCs w:val="28"/>
          <w:lang w:val="ru-RU"/>
        </w:rPr>
        <w:t>).</w:t>
      </w:r>
      <w:r w:rsidRPr="00CC28EC">
        <w:rPr>
          <w:sz w:val="28"/>
          <w:szCs w:val="28"/>
          <w:lang w:val="ru-RU"/>
        </w:rPr>
        <w:t xml:space="preserve"> </w:t>
      </w:r>
    </w:p>
    <w:p w:rsidR="00241013" w:rsidRPr="00241013" w:rsidRDefault="00241013" w:rsidP="00241013">
      <w:pPr>
        <w:ind w:firstLine="690"/>
        <w:jc w:val="both"/>
        <w:rPr>
          <w:rFonts w:eastAsia="Lucida Sans Unicode" w:cs="Tahoma"/>
          <w:sz w:val="28"/>
          <w:szCs w:val="28"/>
          <w:lang w:eastAsia="en-US" w:bidi="en-US"/>
        </w:rPr>
      </w:pPr>
      <w:r w:rsidRPr="00241013">
        <w:rPr>
          <w:rFonts w:eastAsia="Lucida Sans Unicode" w:cs="Tahoma"/>
          <w:sz w:val="28"/>
          <w:szCs w:val="28"/>
          <w:lang w:eastAsia="en-US" w:bidi="en-US"/>
        </w:rPr>
        <w:t>4.</w:t>
      </w:r>
      <w:r w:rsidR="00B5353C">
        <w:rPr>
          <w:rFonts w:eastAsia="Lucida Sans Unicode" w:cs="Tahoma"/>
          <w:sz w:val="28"/>
          <w:szCs w:val="28"/>
          <w:lang w:eastAsia="en-US" w:bidi="en-US"/>
        </w:rPr>
        <w:t>4</w:t>
      </w:r>
      <w:r w:rsidRPr="00241013">
        <w:rPr>
          <w:rFonts w:eastAsia="Lucida Sans Unicode" w:cs="Tahoma"/>
          <w:sz w:val="28"/>
          <w:szCs w:val="28"/>
          <w:lang w:eastAsia="en-US" w:bidi="en-US"/>
        </w:rPr>
        <w:t xml:space="preserve">. В соответствии с выбранной секцией Конкурса допускается индивидуальное или коллективное участие. </w:t>
      </w:r>
    </w:p>
    <w:p w:rsidR="0011227B" w:rsidRPr="00241013" w:rsidRDefault="00241013" w:rsidP="00241013">
      <w:pPr>
        <w:ind w:firstLine="690"/>
        <w:jc w:val="both"/>
        <w:rPr>
          <w:rFonts w:eastAsia="Lucida Sans Unicode" w:cs="Tahoma"/>
          <w:sz w:val="28"/>
          <w:szCs w:val="28"/>
          <w:lang w:eastAsia="en-US" w:bidi="en-US"/>
        </w:rPr>
      </w:pPr>
      <w:r w:rsidRPr="00241013">
        <w:rPr>
          <w:rFonts w:eastAsia="Lucida Sans Unicode" w:cs="Tahoma"/>
          <w:sz w:val="28"/>
          <w:szCs w:val="28"/>
          <w:lang w:eastAsia="en-US" w:bidi="en-US"/>
        </w:rPr>
        <w:t>4.</w:t>
      </w:r>
      <w:r w:rsidR="00B5353C">
        <w:rPr>
          <w:rFonts w:eastAsia="Lucida Sans Unicode" w:cs="Tahoma"/>
          <w:sz w:val="28"/>
          <w:szCs w:val="28"/>
          <w:lang w:eastAsia="en-US" w:bidi="en-US"/>
        </w:rPr>
        <w:t>5</w:t>
      </w:r>
      <w:r w:rsidRPr="00241013">
        <w:rPr>
          <w:rFonts w:eastAsia="Lucida Sans Unicode" w:cs="Tahoma"/>
          <w:sz w:val="28"/>
          <w:szCs w:val="28"/>
          <w:lang w:eastAsia="en-US" w:bidi="en-US"/>
        </w:rPr>
        <w:t xml:space="preserve">. Замена участников в ходе Конкурса не допускается. </w:t>
      </w:r>
    </w:p>
    <w:p w:rsidR="0011227B" w:rsidRDefault="0011227B" w:rsidP="0011227B">
      <w:pPr>
        <w:pStyle w:val="a3"/>
        <w:rPr>
          <w:b/>
          <w:color w:val="000000"/>
          <w:szCs w:val="28"/>
        </w:rPr>
      </w:pPr>
    </w:p>
    <w:p w:rsidR="00E86D7E" w:rsidRDefault="00E86D7E" w:rsidP="0011227B">
      <w:pPr>
        <w:pStyle w:val="a3"/>
        <w:rPr>
          <w:b/>
          <w:color w:val="000000"/>
          <w:szCs w:val="28"/>
        </w:rPr>
      </w:pPr>
    </w:p>
    <w:p w:rsidR="00E86D7E" w:rsidRPr="0011227B" w:rsidRDefault="00E86D7E" w:rsidP="0011227B">
      <w:pPr>
        <w:pStyle w:val="a3"/>
        <w:rPr>
          <w:b/>
          <w:color w:val="000000"/>
          <w:szCs w:val="28"/>
        </w:rPr>
      </w:pPr>
    </w:p>
    <w:p w:rsidR="0011227B" w:rsidRPr="00CC28EC" w:rsidRDefault="0011227B" w:rsidP="0011227B">
      <w:pPr>
        <w:pStyle w:val="a3"/>
        <w:rPr>
          <w:b/>
          <w:color w:val="000000"/>
          <w:szCs w:val="28"/>
        </w:rPr>
      </w:pPr>
      <w:r w:rsidRPr="00CC28EC">
        <w:rPr>
          <w:b/>
          <w:color w:val="000000"/>
          <w:szCs w:val="28"/>
          <w:lang w:val="en-US"/>
        </w:rPr>
        <w:lastRenderedPageBreak/>
        <w:t>V</w:t>
      </w:r>
      <w:r w:rsidRPr="00CC28EC">
        <w:rPr>
          <w:b/>
          <w:color w:val="000000"/>
          <w:szCs w:val="28"/>
        </w:rPr>
        <w:t>. ПОРЯДОК ПРОВЕДЕНИЯ КОНКУРСА</w:t>
      </w:r>
    </w:p>
    <w:p w:rsidR="00241013" w:rsidRDefault="00241013" w:rsidP="0024101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5.1. Общая тематика Конкурса – история Белгородской области. </w:t>
      </w:r>
      <w:r w:rsidR="00B1546B">
        <w:rPr>
          <w:szCs w:val="28"/>
        </w:rPr>
        <w:t>Муниципальный</w:t>
      </w:r>
      <w:r>
        <w:rPr>
          <w:szCs w:val="28"/>
        </w:rPr>
        <w:t xml:space="preserve"> этап Конкурса предусматривает работу в трех секциях:</w:t>
      </w:r>
    </w:p>
    <w:p w:rsidR="00241013" w:rsidRPr="00BF46A5" w:rsidRDefault="00241013" w:rsidP="00241013">
      <w:pPr>
        <w:ind w:firstLine="709"/>
        <w:jc w:val="both"/>
        <w:rPr>
          <w:b/>
          <w:i/>
          <w:sz w:val="28"/>
          <w:lang w:eastAsia="zh-CN"/>
        </w:rPr>
      </w:pPr>
      <w:r w:rsidRPr="00BF46A5">
        <w:rPr>
          <w:sz w:val="28"/>
        </w:rPr>
        <w:t xml:space="preserve">5.1.1. </w:t>
      </w:r>
      <w:r w:rsidRPr="00BF46A5">
        <w:rPr>
          <w:b/>
          <w:i/>
          <w:sz w:val="28"/>
          <w:u w:val="single"/>
        </w:rPr>
        <w:t>Секция «Историческое наследие»</w:t>
      </w:r>
      <w:r w:rsidRPr="00BF46A5">
        <w:rPr>
          <w:b/>
          <w:i/>
          <w:sz w:val="28"/>
        </w:rPr>
        <w:t xml:space="preserve">: </w:t>
      </w:r>
    </w:p>
    <w:p w:rsidR="00241013" w:rsidRPr="00BF46A5" w:rsidRDefault="00241013" w:rsidP="00241013">
      <w:pPr>
        <w:pStyle w:val="3"/>
        <w:spacing w:line="240" w:lineRule="auto"/>
        <w:ind w:firstLine="709"/>
        <w:jc w:val="both"/>
      </w:pPr>
      <w:r w:rsidRPr="00BF46A5">
        <w:rPr>
          <w:rStyle w:val="aa"/>
        </w:rPr>
        <w:t>«Земляки</w:t>
      </w:r>
      <w:r w:rsidR="00B5353C" w:rsidRPr="00BF46A5">
        <w:rPr>
          <w:rStyle w:val="aa"/>
        </w:rPr>
        <w:t>. Исторический некрополь России</w:t>
      </w:r>
      <w:r w:rsidRPr="00BF46A5">
        <w:rPr>
          <w:rStyle w:val="aa"/>
        </w:rPr>
        <w:t>»</w:t>
      </w:r>
      <w:r w:rsidRPr="00BF46A5">
        <w:rPr>
          <w:rStyle w:val="aa"/>
          <w:b w:val="0"/>
          <w:i w:val="0"/>
        </w:rPr>
        <w:t xml:space="preserve"> – рассматриваются </w:t>
      </w:r>
      <w:r w:rsidRPr="00BF46A5">
        <w:t>индивидуальные исследовательские работы по изучению жизни и деятельности выдающихся земляков (</w:t>
      </w:r>
      <w:r w:rsidR="0004448C" w:rsidRPr="00BF46A5">
        <w:t>государственных деятелей, работников промышленности и сельского хозяйства, сферы искусств и спорта и др</w:t>
      </w:r>
      <w:r w:rsidRPr="00BF46A5">
        <w:t xml:space="preserve">.); </w:t>
      </w:r>
    </w:p>
    <w:p w:rsidR="00241013" w:rsidRPr="00BF46A5" w:rsidRDefault="00241013" w:rsidP="00241013">
      <w:pPr>
        <w:ind w:firstLine="709"/>
        <w:jc w:val="both"/>
        <w:rPr>
          <w:rStyle w:val="aa"/>
          <w:b w:val="0"/>
          <w:bCs w:val="0"/>
          <w:i w:val="0"/>
          <w:iCs w:val="0"/>
        </w:rPr>
      </w:pPr>
      <w:r w:rsidRPr="00BF46A5">
        <w:rPr>
          <w:rStyle w:val="aa"/>
        </w:rPr>
        <w:t>«Семья и родословие»</w:t>
      </w:r>
      <w:r w:rsidRPr="00BF46A5">
        <w:rPr>
          <w:rStyle w:val="aa"/>
          <w:b w:val="0"/>
          <w:i w:val="0"/>
        </w:rPr>
        <w:t xml:space="preserve"> – рассматриваются индивидуальные исследовательские работы по изучению родослов</w:t>
      </w:r>
      <w:r w:rsidR="0004448C" w:rsidRPr="00BF46A5">
        <w:rPr>
          <w:rStyle w:val="aa"/>
          <w:b w:val="0"/>
          <w:i w:val="0"/>
        </w:rPr>
        <w:t>ия</w:t>
      </w:r>
      <w:r w:rsidRPr="00BF46A5">
        <w:rPr>
          <w:rStyle w:val="aa"/>
          <w:b w:val="0"/>
          <w:i w:val="0"/>
        </w:rPr>
        <w:t>, семейных традиций</w:t>
      </w:r>
      <w:r w:rsidR="0004448C" w:rsidRPr="00BF46A5">
        <w:rPr>
          <w:rStyle w:val="aa"/>
          <w:b w:val="0"/>
          <w:i w:val="0"/>
        </w:rPr>
        <w:t>, реликвий, профессиональных династий, героических страниц семьи</w:t>
      </w:r>
      <w:r w:rsidRPr="00BF46A5">
        <w:rPr>
          <w:rStyle w:val="aa"/>
          <w:b w:val="0"/>
          <w:i w:val="0"/>
        </w:rPr>
        <w:t>;</w:t>
      </w:r>
    </w:p>
    <w:p w:rsidR="00241013" w:rsidRDefault="00241013" w:rsidP="00241013">
      <w:pPr>
        <w:pStyle w:val="3"/>
        <w:spacing w:line="240" w:lineRule="auto"/>
        <w:ind w:firstLine="709"/>
        <w:jc w:val="both"/>
        <w:rPr>
          <w:bCs/>
          <w:i/>
          <w:iCs/>
        </w:rPr>
      </w:pPr>
      <w:r w:rsidRPr="00BF46A5">
        <w:rPr>
          <w:rStyle w:val="aa"/>
        </w:rPr>
        <w:t>«Летопись родного края»</w:t>
      </w:r>
      <w:r w:rsidRPr="00BF46A5">
        <w:t xml:space="preserve"> – рассматриваются индивидуальные исследовательские работы по изучению истории</w:t>
      </w:r>
      <w:r>
        <w:t xml:space="preserve"> родного края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края;</w:t>
      </w:r>
    </w:p>
    <w:p w:rsidR="00241013" w:rsidRDefault="00241013" w:rsidP="00241013">
      <w:pPr>
        <w:ind w:firstLine="709"/>
        <w:jc w:val="both"/>
        <w:rPr>
          <w:bCs/>
          <w:iCs/>
          <w:color w:val="000000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 xml:space="preserve">«Великая Отечественная война. Поиск» </w:t>
      </w:r>
      <w:r>
        <w:rPr>
          <w:sz w:val="28"/>
          <w:szCs w:val="28"/>
        </w:rPr>
        <w:t>(п</w:t>
      </w:r>
      <w:r>
        <w:rPr>
          <w:bCs/>
          <w:iCs/>
          <w:sz w:val="28"/>
          <w:szCs w:val="28"/>
          <w:lang w:eastAsia="ru-RU"/>
        </w:rPr>
        <w:t>освящается 80-й годовщине Великой Победы)</w:t>
      </w:r>
      <w:r>
        <w:rPr>
          <w:sz w:val="28"/>
          <w:szCs w:val="28"/>
        </w:rPr>
        <w:t xml:space="preserve"> – </w:t>
      </w:r>
      <w:r>
        <w:rPr>
          <w:sz w:val="28"/>
        </w:rPr>
        <w:t xml:space="preserve">рассматриваются </w:t>
      </w:r>
      <w:r>
        <w:rPr>
          <w:bCs/>
          <w:iCs/>
          <w:color w:val="000000"/>
          <w:sz w:val="28"/>
          <w:szCs w:val="28"/>
          <w:lang w:eastAsia="ru-RU"/>
        </w:rPr>
        <w:t xml:space="preserve">индивидуальные </w:t>
      </w:r>
      <w:r>
        <w:rPr>
          <w:bCs/>
          <w:iCs/>
          <w:sz w:val="28"/>
          <w:szCs w:val="28"/>
          <w:lang w:eastAsia="ru-RU"/>
        </w:rPr>
        <w:t>исследовательские</w:t>
      </w:r>
      <w:r>
        <w:rPr>
          <w:bCs/>
          <w:iCs/>
          <w:color w:val="000000"/>
          <w:sz w:val="28"/>
          <w:szCs w:val="28"/>
          <w:lang w:eastAsia="ru-RU"/>
        </w:rPr>
        <w:t xml:space="preserve"> работы</w:t>
      </w:r>
      <w:r>
        <w:rPr>
          <w:color w:val="000000"/>
          <w:sz w:val="28"/>
          <w:szCs w:val="28"/>
          <w:lang w:eastAsia="ru-RU"/>
        </w:rPr>
        <w:t xml:space="preserve"> по изучению военной истории на местном краеведческом материале (</w:t>
      </w:r>
      <w:r>
        <w:rPr>
          <w:bCs/>
          <w:iCs/>
          <w:color w:val="000000"/>
          <w:sz w:val="28"/>
          <w:szCs w:val="28"/>
          <w:lang w:eastAsia="ru-RU"/>
        </w:rPr>
        <w:t>исследование хода боевых действий, мест боев, боевого пути соединений, сформированных в родном крае, героических действий земляков;</w:t>
      </w:r>
      <w:r>
        <w:rPr>
          <w:color w:val="000000"/>
          <w:sz w:val="28"/>
          <w:szCs w:val="28"/>
          <w:lang w:eastAsia="ru-RU"/>
        </w:rPr>
        <w:t xml:space="preserve"> увековечение памяти земляков</w:t>
      </w:r>
      <w:r>
        <w:rPr>
          <w:bCs/>
          <w:iCs/>
          <w:color w:val="000000"/>
          <w:sz w:val="28"/>
          <w:szCs w:val="28"/>
          <w:lang w:eastAsia="ru-RU"/>
        </w:rPr>
        <w:t xml:space="preserve">); </w:t>
      </w:r>
    </w:p>
    <w:p w:rsidR="0004448C" w:rsidRDefault="0004448C" w:rsidP="00241013">
      <w:pPr>
        <w:ind w:firstLine="709"/>
        <w:jc w:val="both"/>
        <w:rPr>
          <w:bCs/>
          <w:iCs/>
          <w:color w:val="000000"/>
          <w:sz w:val="28"/>
          <w:szCs w:val="28"/>
          <w:lang w:eastAsia="ru-RU"/>
        </w:rPr>
      </w:pPr>
      <w:r w:rsidRPr="0004448C">
        <w:rPr>
          <w:b/>
          <w:i/>
          <w:color w:val="000000"/>
          <w:sz w:val="28"/>
          <w:szCs w:val="28"/>
          <w:lang w:eastAsia="ru-RU"/>
        </w:rPr>
        <w:t>«Геральдика и символика края».</w:t>
      </w:r>
      <w:r>
        <w:rPr>
          <w:bCs/>
          <w:iCs/>
          <w:color w:val="000000"/>
          <w:sz w:val="28"/>
          <w:szCs w:val="28"/>
          <w:lang w:eastAsia="ru-RU"/>
        </w:rPr>
        <w:t xml:space="preserve"> Изучение государственных, региональных и муниципальных символов России, гербовых знаков известных российских и местных династий. Создание символики населенного пункта, семьи, образовательной организации (выполненная по правилам геральдики).</w:t>
      </w:r>
    </w:p>
    <w:p w:rsidR="0004448C" w:rsidRDefault="0004448C" w:rsidP="00241013">
      <w:pPr>
        <w:ind w:firstLine="709"/>
        <w:jc w:val="both"/>
        <w:rPr>
          <w:bCs/>
          <w:iCs/>
          <w:color w:val="000000"/>
          <w:sz w:val="28"/>
          <w:szCs w:val="28"/>
          <w:lang w:eastAsia="ru-RU"/>
        </w:rPr>
      </w:pPr>
      <w:r w:rsidRPr="00960DD2">
        <w:rPr>
          <w:b/>
          <w:i/>
          <w:color w:val="000000"/>
          <w:sz w:val="28"/>
          <w:szCs w:val="28"/>
          <w:lang w:eastAsia="ru-RU"/>
        </w:rPr>
        <w:t>«</w:t>
      </w:r>
      <w:r w:rsidR="00960DD2" w:rsidRPr="00960DD2">
        <w:rPr>
          <w:b/>
          <w:i/>
          <w:color w:val="000000"/>
          <w:sz w:val="28"/>
          <w:szCs w:val="28"/>
          <w:lang w:eastAsia="ru-RU"/>
        </w:rPr>
        <w:t>История образовательных организаций. Музеи образовательных организаций. Детское движение</w:t>
      </w:r>
      <w:r w:rsidRPr="00960DD2">
        <w:rPr>
          <w:b/>
          <w:i/>
          <w:color w:val="000000"/>
          <w:sz w:val="28"/>
          <w:szCs w:val="28"/>
          <w:lang w:eastAsia="ru-RU"/>
        </w:rPr>
        <w:t>»</w:t>
      </w:r>
      <w:r w:rsidR="00960DD2">
        <w:rPr>
          <w:bCs/>
          <w:iCs/>
          <w:color w:val="000000"/>
          <w:sz w:val="28"/>
          <w:szCs w:val="28"/>
          <w:lang w:eastAsia="ru-RU"/>
        </w:rPr>
        <w:t>. Изучение истории отдельных образовательных организаций</w:t>
      </w:r>
      <w:r w:rsidR="00EF6DDA">
        <w:rPr>
          <w:bCs/>
          <w:iCs/>
          <w:color w:val="000000"/>
          <w:sz w:val="28"/>
          <w:szCs w:val="28"/>
          <w:lang w:eastAsia="ru-RU"/>
        </w:rPr>
        <w:t>, школьных музеев, детских и молодежных организаций.</w:t>
      </w:r>
    </w:p>
    <w:p w:rsidR="00241013" w:rsidRDefault="00241013" w:rsidP="00241013">
      <w:pPr>
        <w:ind w:firstLine="709"/>
        <w:jc w:val="both"/>
        <w:rPr>
          <w:rStyle w:val="aa"/>
        </w:rPr>
      </w:pPr>
      <w:r>
        <w:rPr>
          <w:rStyle w:val="aa"/>
        </w:rPr>
        <w:t xml:space="preserve">«Археология и поисковая работа» </w:t>
      </w:r>
      <w:r>
        <w:rPr>
          <w:rStyle w:val="aa"/>
          <w:b w:val="0"/>
          <w:i w:val="0"/>
        </w:rPr>
        <w:t>– рассматриваются</w:t>
      </w:r>
      <w:r>
        <w:rPr>
          <w:rStyle w:val="aa"/>
        </w:rPr>
        <w:t xml:space="preserve"> </w:t>
      </w:r>
      <w:r>
        <w:rPr>
          <w:sz w:val="28"/>
          <w:szCs w:val="28"/>
          <w:highlight w:val="white"/>
        </w:rPr>
        <w:t xml:space="preserve">индивидуальные </w:t>
      </w:r>
      <w:r>
        <w:rPr>
          <w:rStyle w:val="aa"/>
          <w:b w:val="0"/>
          <w:i w:val="0"/>
        </w:rPr>
        <w:t xml:space="preserve">исследовательские </w:t>
      </w:r>
      <w:r>
        <w:rPr>
          <w:sz w:val="28"/>
          <w:szCs w:val="28"/>
        </w:rPr>
        <w:t>работы по изучению исторического прошлого края по вещественным источникам (артефакты, следы, остатки социального, природного и культурного характера);</w:t>
      </w:r>
    </w:p>
    <w:p w:rsidR="00241013" w:rsidRDefault="00241013" w:rsidP="00241013">
      <w:pPr>
        <w:pStyle w:val="3"/>
        <w:spacing w:line="240" w:lineRule="auto"/>
        <w:ind w:firstLine="709"/>
        <w:jc w:val="both"/>
      </w:pPr>
      <w:r>
        <w:rPr>
          <w:b/>
          <w:bCs/>
          <w:i/>
          <w:iCs/>
        </w:rPr>
        <w:t>«Наука и техн</w:t>
      </w:r>
      <w:r w:rsidR="00EF6DDA">
        <w:rPr>
          <w:b/>
          <w:bCs/>
          <w:i/>
          <w:iCs/>
        </w:rPr>
        <w:t>ологии края</w:t>
      </w:r>
      <w:r>
        <w:rPr>
          <w:b/>
          <w:bCs/>
          <w:i/>
          <w:iCs/>
        </w:rPr>
        <w:t>»</w:t>
      </w:r>
      <w:r>
        <w:rPr>
          <w:rStyle w:val="aa"/>
          <w:b w:val="0"/>
          <w:i w:val="0"/>
        </w:rPr>
        <w:t xml:space="preserve"> – </w:t>
      </w:r>
      <w:r>
        <w:t>рассматриваются индивидуальные исследовательские работы по изучению истории развития науки</w:t>
      </w:r>
      <w:r w:rsidR="00EF6DDA">
        <w:t xml:space="preserve"> и технологий, предприятий и других промышленных объектов. Изучение биографий известных ученых, инженеров, изобретателей, промышленников и предпринимателей.</w:t>
      </w:r>
    </w:p>
    <w:p w:rsidR="00241013" w:rsidRPr="00BF46A5" w:rsidRDefault="00241013" w:rsidP="00241013">
      <w:pPr>
        <w:ind w:firstLine="709"/>
        <w:jc w:val="both"/>
        <w:rPr>
          <w:b/>
          <w:i/>
        </w:rPr>
      </w:pPr>
      <w:r w:rsidRPr="00BF46A5">
        <w:rPr>
          <w:sz w:val="28"/>
        </w:rPr>
        <w:t xml:space="preserve">5.1.2. </w:t>
      </w:r>
      <w:r w:rsidRPr="00BF46A5">
        <w:rPr>
          <w:b/>
          <w:i/>
          <w:sz w:val="28"/>
          <w:u w:val="single"/>
        </w:rPr>
        <w:t>Секция «Культурное наследие»</w:t>
      </w:r>
      <w:r w:rsidRPr="00BF46A5">
        <w:rPr>
          <w:b/>
          <w:i/>
          <w:sz w:val="28"/>
        </w:rPr>
        <w:t>:</w:t>
      </w:r>
    </w:p>
    <w:p w:rsidR="00241013" w:rsidRPr="00BF46A5" w:rsidRDefault="00241013" w:rsidP="00241013">
      <w:pPr>
        <w:pStyle w:val="3"/>
        <w:spacing w:line="240" w:lineRule="auto"/>
        <w:ind w:firstLine="709"/>
        <w:jc w:val="both"/>
        <w:rPr>
          <w:rStyle w:val="aa"/>
        </w:rPr>
      </w:pPr>
      <w:r w:rsidRPr="00BF46A5">
        <w:rPr>
          <w:rStyle w:val="aa"/>
        </w:rPr>
        <w:t>«Культурное наследие»</w:t>
      </w:r>
      <w:r w:rsidRPr="00BF46A5">
        <w:rPr>
          <w:rStyle w:val="aa"/>
          <w:b w:val="0"/>
          <w:i w:val="0"/>
        </w:rPr>
        <w:t xml:space="preserve"> </w:t>
      </w:r>
      <w:r w:rsidRPr="00BF46A5">
        <w:t xml:space="preserve">– </w:t>
      </w:r>
      <w:r w:rsidRPr="00BF46A5">
        <w:rPr>
          <w:rStyle w:val="aa"/>
          <w:b w:val="0"/>
          <w:i w:val="0"/>
        </w:rPr>
        <w:t>рассматриваются</w:t>
      </w:r>
      <w:r w:rsidRPr="00BF46A5">
        <w:rPr>
          <w:rStyle w:val="aa"/>
        </w:rPr>
        <w:t xml:space="preserve"> </w:t>
      </w:r>
      <w:r w:rsidRPr="00BF46A5">
        <w:t xml:space="preserve">индивидуальные </w:t>
      </w:r>
      <w:r w:rsidRPr="00BF46A5">
        <w:rPr>
          <w:rStyle w:val="aa"/>
          <w:b w:val="0"/>
          <w:i w:val="0"/>
        </w:rPr>
        <w:t xml:space="preserve">исследовательские </w:t>
      </w:r>
      <w:r w:rsidRPr="00BF46A5">
        <w:t>работы по изучению культурного наследия и творчества жителей родного края, фиксация событий культурной жизни родного края,</w:t>
      </w:r>
      <w:r w:rsidRPr="00BF46A5">
        <w:rPr>
          <w:rFonts w:eastAsia="Liberation Sans"/>
        </w:rPr>
        <w:t xml:space="preserve"> уникальных местных традиций городов и малых поселений</w:t>
      </w:r>
      <w:r w:rsidRPr="00BF46A5">
        <w:t>;</w:t>
      </w:r>
    </w:p>
    <w:p w:rsidR="00241013" w:rsidRPr="00BF46A5" w:rsidRDefault="00241013" w:rsidP="00241013">
      <w:pPr>
        <w:ind w:firstLine="709"/>
        <w:jc w:val="both"/>
        <w:rPr>
          <w:b/>
        </w:rPr>
      </w:pPr>
      <w:r w:rsidRPr="00BF46A5">
        <w:rPr>
          <w:b/>
          <w:bCs/>
          <w:i/>
          <w:iCs/>
          <w:sz w:val="28"/>
          <w:szCs w:val="28"/>
        </w:rPr>
        <w:lastRenderedPageBreak/>
        <w:t>«Архитектура и урбанистика</w:t>
      </w:r>
      <w:r w:rsidR="00EF6DDA" w:rsidRPr="00BF46A5">
        <w:rPr>
          <w:b/>
          <w:bCs/>
          <w:i/>
          <w:iCs/>
          <w:sz w:val="28"/>
          <w:szCs w:val="28"/>
        </w:rPr>
        <w:t xml:space="preserve"> края</w:t>
      </w:r>
      <w:r w:rsidRPr="00BF46A5">
        <w:rPr>
          <w:b/>
          <w:bCs/>
          <w:i/>
          <w:iCs/>
          <w:sz w:val="28"/>
          <w:szCs w:val="28"/>
        </w:rPr>
        <w:t>»</w:t>
      </w:r>
      <w:r w:rsidRPr="00BF46A5">
        <w:rPr>
          <w:bCs/>
          <w:iCs/>
          <w:sz w:val="28"/>
          <w:szCs w:val="28"/>
        </w:rPr>
        <w:t xml:space="preserve"> </w:t>
      </w:r>
      <w:r w:rsidRPr="00BF46A5">
        <w:rPr>
          <w:sz w:val="28"/>
          <w:szCs w:val="28"/>
        </w:rPr>
        <w:t xml:space="preserve">– </w:t>
      </w:r>
      <w:r w:rsidRPr="00BF46A5">
        <w:rPr>
          <w:rStyle w:val="aa"/>
          <w:b w:val="0"/>
          <w:i w:val="0"/>
        </w:rPr>
        <w:t>рассматриваются</w:t>
      </w:r>
      <w:r w:rsidRPr="00BF46A5">
        <w:rPr>
          <w:rStyle w:val="aa"/>
        </w:rPr>
        <w:t xml:space="preserve"> </w:t>
      </w:r>
      <w:r w:rsidRPr="00BF46A5">
        <w:rPr>
          <w:sz w:val="28"/>
          <w:szCs w:val="28"/>
        </w:rPr>
        <w:t xml:space="preserve">индивидуальные </w:t>
      </w:r>
      <w:r w:rsidRPr="00BF46A5">
        <w:rPr>
          <w:rStyle w:val="aa"/>
          <w:b w:val="0"/>
          <w:i w:val="0"/>
        </w:rPr>
        <w:t>исследовательские</w:t>
      </w:r>
      <w:r w:rsidRPr="00BF46A5">
        <w:rPr>
          <w:sz w:val="28"/>
          <w:szCs w:val="28"/>
        </w:rPr>
        <w:t xml:space="preserve"> работы по изучению</w:t>
      </w:r>
      <w:r w:rsidRPr="00BF46A5">
        <w:rPr>
          <w:b/>
          <w:bCs/>
          <w:i/>
          <w:iCs/>
          <w:sz w:val="28"/>
          <w:szCs w:val="28"/>
        </w:rPr>
        <w:t xml:space="preserve"> </w:t>
      </w:r>
      <w:r w:rsidR="00EF6DDA" w:rsidRPr="00BF46A5">
        <w:rPr>
          <w:sz w:val="28"/>
          <w:szCs w:val="28"/>
        </w:rPr>
        <w:t>архитектуры, урбанистических объектов, новых архитектурных решений, стилей, религиозных зданий и сооружений</w:t>
      </w:r>
      <w:r w:rsidRPr="00BF46A5">
        <w:rPr>
          <w:sz w:val="28"/>
          <w:szCs w:val="28"/>
        </w:rPr>
        <w:t>;</w:t>
      </w:r>
    </w:p>
    <w:p w:rsidR="00241013" w:rsidRPr="00BF46A5" w:rsidRDefault="00241013" w:rsidP="00241013">
      <w:pPr>
        <w:pStyle w:val="3"/>
        <w:spacing w:line="240" w:lineRule="auto"/>
        <w:ind w:firstLine="709"/>
        <w:jc w:val="both"/>
        <w:rPr>
          <w:rStyle w:val="aa"/>
        </w:rPr>
      </w:pPr>
      <w:r w:rsidRPr="00BF46A5">
        <w:rPr>
          <w:rStyle w:val="aa"/>
        </w:rPr>
        <w:t>«Этнографи</w:t>
      </w:r>
      <w:r w:rsidR="00EF6DDA" w:rsidRPr="00BF46A5">
        <w:rPr>
          <w:rStyle w:val="aa"/>
        </w:rPr>
        <w:t>я</w:t>
      </w:r>
      <w:r w:rsidRPr="00BF46A5">
        <w:rPr>
          <w:rStyle w:val="aa"/>
        </w:rPr>
        <w:t>»</w:t>
      </w:r>
      <w:r w:rsidRPr="00BF46A5">
        <w:rPr>
          <w:rStyle w:val="aa"/>
          <w:b w:val="0"/>
          <w:i w:val="0"/>
        </w:rPr>
        <w:t xml:space="preserve"> – </w:t>
      </w:r>
      <w:r w:rsidRPr="00BF46A5">
        <w:t xml:space="preserve">рассматриваются индивидуальные </w:t>
      </w:r>
      <w:r w:rsidRPr="00BF46A5">
        <w:rPr>
          <w:rStyle w:val="aa"/>
          <w:b w:val="0"/>
          <w:i w:val="0"/>
        </w:rPr>
        <w:t xml:space="preserve">исследовательские </w:t>
      </w:r>
      <w:r w:rsidRPr="00BF46A5">
        <w:t xml:space="preserve">работы по изучению </w:t>
      </w:r>
      <w:r w:rsidR="00EF6DDA" w:rsidRPr="00BF46A5">
        <w:t>материальной и духовной культуры народов, их семейного и общественного быта, хозяйственных занятий и этнических процессов</w:t>
      </w:r>
      <w:r w:rsidRPr="00BF46A5">
        <w:t>;</w:t>
      </w:r>
    </w:p>
    <w:p w:rsidR="00241013" w:rsidRDefault="00241013" w:rsidP="00241013">
      <w:pPr>
        <w:pStyle w:val="3"/>
        <w:spacing w:line="240" w:lineRule="auto"/>
        <w:ind w:firstLine="709"/>
        <w:jc w:val="both"/>
      </w:pPr>
      <w:r w:rsidRPr="00BF46A5">
        <w:rPr>
          <w:rStyle w:val="aa"/>
        </w:rPr>
        <w:t>«Литературное краеведение</w:t>
      </w:r>
      <w:r w:rsidR="00EF6DDA" w:rsidRPr="00BF46A5">
        <w:rPr>
          <w:rStyle w:val="aa"/>
        </w:rPr>
        <w:t>. Топонимика</w:t>
      </w:r>
      <w:r w:rsidRPr="00BF46A5">
        <w:rPr>
          <w:rStyle w:val="aa"/>
        </w:rPr>
        <w:t>»</w:t>
      </w:r>
      <w:r w:rsidRPr="00BF46A5">
        <w:rPr>
          <w:rStyle w:val="aa"/>
          <w:b w:val="0"/>
          <w:i w:val="0"/>
        </w:rPr>
        <w:t xml:space="preserve"> – </w:t>
      </w:r>
      <w:r w:rsidRPr="00BF46A5">
        <w:t xml:space="preserve">рассматриваются индивидуальные </w:t>
      </w:r>
      <w:r w:rsidRPr="00BF46A5">
        <w:rPr>
          <w:rStyle w:val="aa"/>
          <w:b w:val="0"/>
          <w:i w:val="0"/>
        </w:rPr>
        <w:t xml:space="preserve">исследовательские </w:t>
      </w:r>
      <w:r w:rsidRPr="00BF46A5">
        <w:t>работы по изучению литературного наследия родного края</w:t>
      </w:r>
      <w:r w:rsidR="00EF6DDA" w:rsidRPr="00BF46A5">
        <w:t>, изучению происхождения географических названий в родном крае</w:t>
      </w:r>
      <w:r w:rsidRPr="00BF46A5">
        <w:t>;</w:t>
      </w:r>
    </w:p>
    <w:p w:rsidR="005E6323" w:rsidRPr="005E6323" w:rsidRDefault="00241013" w:rsidP="005E6323">
      <w:pPr>
        <w:ind w:firstLine="709"/>
        <w:jc w:val="both"/>
        <w:rPr>
          <w:sz w:val="28"/>
          <w:szCs w:val="28"/>
        </w:rPr>
      </w:pPr>
      <w:r>
        <w:rPr>
          <w:rStyle w:val="aa"/>
        </w:rPr>
        <w:t>«</w:t>
      </w:r>
      <w:r w:rsidR="00FA6D7A">
        <w:rPr>
          <w:rStyle w:val="aa"/>
        </w:rPr>
        <w:t>П</w:t>
      </w:r>
      <w:r>
        <w:rPr>
          <w:rStyle w:val="aa"/>
        </w:rPr>
        <w:t>риродное наследие»</w:t>
      </w:r>
      <w:r>
        <w:rPr>
          <w:rStyle w:val="aa"/>
          <w:b w:val="0"/>
          <w:i w:val="0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Style w:val="aa"/>
          <w:b w:val="0"/>
          <w:i w:val="0"/>
        </w:rPr>
        <w:t>рассматриваются</w:t>
      </w:r>
      <w:r>
        <w:rPr>
          <w:rStyle w:val="aa"/>
        </w:rPr>
        <w:t xml:space="preserve"> </w:t>
      </w:r>
      <w:r>
        <w:rPr>
          <w:sz w:val="28"/>
          <w:szCs w:val="28"/>
        </w:rPr>
        <w:t xml:space="preserve">индивидуальные работы по </w:t>
      </w:r>
      <w:r w:rsidR="00FA6D7A">
        <w:rPr>
          <w:sz w:val="28"/>
          <w:szCs w:val="28"/>
        </w:rPr>
        <w:t xml:space="preserve">изучению и </w:t>
      </w:r>
      <w:r>
        <w:rPr>
          <w:sz w:val="28"/>
          <w:szCs w:val="28"/>
        </w:rPr>
        <w:t xml:space="preserve">охране природного наследия; </w:t>
      </w:r>
      <w:r w:rsidR="00FA6D7A">
        <w:rPr>
          <w:sz w:val="28"/>
          <w:szCs w:val="28"/>
        </w:rPr>
        <w:t>исследовательская деятельность обучающихся</w:t>
      </w:r>
      <w:r>
        <w:rPr>
          <w:sz w:val="28"/>
          <w:szCs w:val="28"/>
        </w:rPr>
        <w:t xml:space="preserve"> в области геологии. </w:t>
      </w:r>
    </w:p>
    <w:p w:rsidR="00241013" w:rsidRDefault="00241013" w:rsidP="00241013">
      <w:pPr>
        <w:ind w:firstLine="709"/>
        <w:jc w:val="both"/>
        <w:rPr>
          <w:b/>
          <w:i/>
          <w:sz w:val="28"/>
        </w:rPr>
      </w:pPr>
      <w:r>
        <w:rPr>
          <w:sz w:val="28"/>
        </w:rPr>
        <w:t>5.1.3.</w:t>
      </w:r>
      <w:r>
        <w:rPr>
          <w:b/>
          <w:i/>
          <w:sz w:val="28"/>
        </w:rPr>
        <w:t xml:space="preserve"> </w:t>
      </w:r>
      <w:r w:rsidRPr="005E6323">
        <w:rPr>
          <w:b/>
          <w:i/>
          <w:sz w:val="28"/>
          <w:u w:val="single"/>
        </w:rPr>
        <w:t>Секция «</w:t>
      </w:r>
      <w:r w:rsidR="00FA6D7A">
        <w:rPr>
          <w:b/>
          <w:i/>
          <w:sz w:val="28"/>
          <w:u w:val="single"/>
        </w:rPr>
        <w:t>Военная история</w:t>
      </w:r>
      <w:r w:rsidRPr="005E6323">
        <w:rPr>
          <w:b/>
          <w:i/>
          <w:sz w:val="28"/>
          <w:u w:val="single"/>
        </w:rPr>
        <w:t>»:</w:t>
      </w:r>
      <w:r>
        <w:rPr>
          <w:b/>
          <w:i/>
          <w:sz w:val="28"/>
        </w:rPr>
        <w:t xml:space="preserve"> </w:t>
      </w:r>
    </w:p>
    <w:p w:rsidR="00FA6D7A" w:rsidRDefault="00FA6D7A" w:rsidP="00241013">
      <w:pPr>
        <w:ind w:firstLine="709"/>
        <w:jc w:val="both"/>
        <w:rPr>
          <w:bCs/>
          <w:iCs/>
          <w:sz w:val="28"/>
        </w:rPr>
      </w:pPr>
      <w:r>
        <w:rPr>
          <w:b/>
          <w:i/>
          <w:sz w:val="28"/>
        </w:rPr>
        <w:t>«Военная история. Поиск»</w:t>
      </w:r>
      <w:r>
        <w:rPr>
          <w:bCs/>
          <w:iCs/>
          <w:sz w:val="28"/>
        </w:rPr>
        <w:t>. Изучение военной истории на местном краеведческом материале, увековечение памяти земляков;</w:t>
      </w:r>
    </w:p>
    <w:p w:rsidR="00FA6D7A" w:rsidRDefault="00FA6D7A" w:rsidP="00241013">
      <w:pPr>
        <w:ind w:firstLine="709"/>
        <w:jc w:val="both"/>
        <w:rPr>
          <w:bCs/>
          <w:iCs/>
          <w:sz w:val="28"/>
        </w:rPr>
      </w:pPr>
      <w:r w:rsidRPr="001F76DF">
        <w:rPr>
          <w:b/>
          <w:i/>
          <w:sz w:val="28"/>
        </w:rPr>
        <w:t>«Военная история. Великая Отечественная война. Поиск».</w:t>
      </w:r>
      <w:r>
        <w:rPr>
          <w:bCs/>
          <w:iCs/>
          <w:sz w:val="28"/>
        </w:rPr>
        <w:t xml:space="preserve"> Изучение военной истории родного края, событий Великой Отечественной войны 1941-1945 годов; хода боевых действий, исследования мест боев, боевого пути воинских соединений, сформированных в родном крае, героических действий земляков на фронте и в тылу, мероприятия по сохранению памяти защитников Отечества</w:t>
      </w:r>
      <w:r w:rsidR="001F76DF">
        <w:rPr>
          <w:bCs/>
          <w:iCs/>
          <w:sz w:val="28"/>
        </w:rPr>
        <w:t>;</w:t>
      </w:r>
    </w:p>
    <w:p w:rsidR="001F76DF" w:rsidRPr="00FA6D7A" w:rsidRDefault="001F76DF" w:rsidP="00241013">
      <w:pPr>
        <w:ind w:firstLine="709"/>
        <w:jc w:val="both"/>
        <w:rPr>
          <w:bCs/>
          <w:iCs/>
          <w:sz w:val="28"/>
          <w:lang w:eastAsia="zh-CN"/>
        </w:rPr>
      </w:pPr>
      <w:r w:rsidRPr="001F76DF">
        <w:rPr>
          <w:b/>
          <w:i/>
          <w:sz w:val="28"/>
        </w:rPr>
        <w:t>«Специальная военная операция».</w:t>
      </w:r>
      <w:r>
        <w:rPr>
          <w:bCs/>
          <w:iCs/>
          <w:sz w:val="28"/>
        </w:rPr>
        <w:t xml:space="preserve"> Изучение героических действий земляков в ходе СВО. Увековечение памяти земляков.</w:t>
      </w:r>
    </w:p>
    <w:p w:rsidR="0011227B" w:rsidRPr="00CC28EC" w:rsidRDefault="0011227B" w:rsidP="0011227B">
      <w:pPr>
        <w:pStyle w:val="31"/>
        <w:spacing w:after="0"/>
        <w:ind w:left="0" w:firstLine="690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5.2. Конкурсные материалы оцениваются в соответствии с критериями оценки исследовательских работ (приложение № 1 к настоящему Положению). Все работы проверяются на плагиат.</w:t>
      </w:r>
    </w:p>
    <w:p w:rsidR="0011227B" w:rsidRPr="00CC28EC" w:rsidRDefault="0011227B" w:rsidP="0011227B">
      <w:pPr>
        <w:pStyle w:val="31"/>
        <w:spacing w:after="0"/>
        <w:ind w:left="0" w:firstLine="690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5.3. Материалы не принимаются, если:</w:t>
      </w:r>
    </w:p>
    <w:p w:rsidR="0011227B" w:rsidRPr="00CC28EC" w:rsidRDefault="0011227B" w:rsidP="0011227B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содержание представленной работы не соответствует тематике Конкурса;</w:t>
      </w:r>
    </w:p>
    <w:p w:rsidR="0011227B" w:rsidRPr="00CC28EC" w:rsidRDefault="0011227B" w:rsidP="0011227B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работа носит реферативный характер;</w:t>
      </w:r>
    </w:p>
    <w:p w:rsidR="0011227B" w:rsidRPr="00CC28EC" w:rsidRDefault="0011227B" w:rsidP="0011227B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оформление конкурсных материалов не соответствует требованиям Конкурса (приложение № 2 к настоящему Положению);</w:t>
      </w:r>
    </w:p>
    <w:p w:rsidR="0011227B" w:rsidRPr="00CC28EC" w:rsidRDefault="0011227B" w:rsidP="0011227B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 xml:space="preserve">при проверке на плагиат показатель авторства составляет менее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75</w:t>
      </w: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%;</w:t>
      </w:r>
    </w:p>
    <w:p w:rsidR="0011227B" w:rsidRPr="00CC28EC" w:rsidRDefault="0011227B" w:rsidP="0011227B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eastAsia="Times New Roman" w:cs="Times New Roman"/>
          <w:sz w:val="28"/>
          <w:szCs w:val="28"/>
          <w:lang w:val="ru-RU" w:eastAsia="ar-SA" w:bidi="ar-SA"/>
        </w:rPr>
      </w:pP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>работа уже представлялась на Конкурс или получала одно из призовых мест на других конкурсах областного или всероссийского уровней,</w:t>
      </w:r>
      <w:r w:rsidRPr="00CC28EC">
        <w:rPr>
          <w:sz w:val="28"/>
          <w:lang w:val="ru-RU"/>
        </w:rPr>
        <w:t xml:space="preserve"> проводимых в предыдущем и текущем годах</w:t>
      </w:r>
      <w:r w:rsidRPr="00CC28EC">
        <w:rPr>
          <w:rFonts w:eastAsia="Times New Roman" w:cs="Times New Roman"/>
          <w:sz w:val="28"/>
          <w:szCs w:val="28"/>
          <w:lang w:val="ru-RU" w:eastAsia="ar-SA" w:bidi="ar-SA"/>
        </w:rPr>
        <w:t xml:space="preserve">. </w:t>
      </w:r>
    </w:p>
    <w:p w:rsidR="0011227B" w:rsidRPr="00CC28EC" w:rsidRDefault="0011227B" w:rsidP="003D01E0">
      <w:pPr>
        <w:pStyle w:val="a3"/>
        <w:ind w:firstLine="709"/>
        <w:jc w:val="both"/>
        <w:rPr>
          <w:bCs/>
          <w:color w:val="000000"/>
          <w:szCs w:val="28"/>
        </w:rPr>
      </w:pPr>
      <w:r w:rsidRPr="00CC28EC">
        <w:rPr>
          <w:bCs/>
          <w:color w:val="000000"/>
          <w:szCs w:val="28"/>
        </w:rPr>
        <w:t xml:space="preserve">5.4. Для участия в Конкурсе необходимо </w:t>
      </w:r>
      <w:r w:rsidRPr="00CC28EC">
        <w:rPr>
          <w:b/>
          <w:bCs/>
          <w:color w:val="000000"/>
          <w:szCs w:val="28"/>
        </w:rPr>
        <w:t xml:space="preserve">не позднее </w:t>
      </w:r>
      <w:r w:rsidR="001F76DF">
        <w:rPr>
          <w:b/>
          <w:bCs/>
          <w:color w:val="000000"/>
          <w:szCs w:val="28"/>
        </w:rPr>
        <w:t>23 ноября</w:t>
      </w:r>
      <w:r w:rsidRPr="00CC28EC">
        <w:rPr>
          <w:b/>
          <w:bCs/>
          <w:color w:val="000000"/>
          <w:szCs w:val="28"/>
        </w:rPr>
        <w:t xml:space="preserve"> 202</w:t>
      </w:r>
      <w:r w:rsidR="001F76DF">
        <w:rPr>
          <w:b/>
          <w:bCs/>
          <w:color w:val="000000"/>
          <w:szCs w:val="28"/>
        </w:rPr>
        <w:t>5</w:t>
      </w:r>
      <w:r w:rsidRPr="00CC28EC">
        <w:rPr>
          <w:b/>
          <w:bCs/>
          <w:color w:val="000000"/>
          <w:szCs w:val="28"/>
        </w:rPr>
        <w:t xml:space="preserve"> года </w:t>
      </w:r>
      <w:r w:rsidR="003D01E0" w:rsidRPr="003D01E0">
        <w:rPr>
          <w:color w:val="000000"/>
          <w:szCs w:val="28"/>
        </w:rPr>
        <w:t>направить с пометкой «Отечество-202</w:t>
      </w:r>
      <w:r w:rsidR="001F76DF">
        <w:rPr>
          <w:color w:val="000000"/>
          <w:szCs w:val="28"/>
        </w:rPr>
        <w:t>5</w:t>
      </w:r>
      <w:r w:rsidR="003D01E0" w:rsidRPr="003D01E0">
        <w:rPr>
          <w:color w:val="000000"/>
          <w:szCs w:val="28"/>
        </w:rPr>
        <w:t>» на адрес электронной почты МБУ ДО</w:t>
      </w:r>
      <w:r w:rsidR="003D01E0">
        <w:rPr>
          <w:color w:val="000000"/>
          <w:szCs w:val="28"/>
        </w:rPr>
        <w:t xml:space="preserve"> </w:t>
      </w:r>
      <w:r w:rsidR="003D01E0" w:rsidRPr="003D01E0">
        <w:rPr>
          <w:color w:val="000000"/>
          <w:szCs w:val="28"/>
        </w:rPr>
        <w:t>«</w:t>
      </w:r>
      <w:proofErr w:type="spellStart"/>
      <w:r w:rsidR="003D01E0" w:rsidRPr="003D01E0">
        <w:rPr>
          <w:color w:val="000000"/>
          <w:szCs w:val="28"/>
        </w:rPr>
        <w:t>ЦДЮТиЭ</w:t>
      </w:r>
      <w:proofErr w:type="spellEnd"/>
      <w:r w:rsidR="003D01E0" w:rsidRPr="003D01E0">
        <w:rPr>
          <w:color w:val="000000"/>
          <w:szCs w:val="28"/>
        </w:rPr>
        <w:t xml:space="preserve">»: </w:t>
      </w:r>
      <w:hyperlink r:id="rId10" w:history="1">
        <w:r w:rsidR="00F37760" w:rsidRPr="00EB694A">
          <w:rPr>
            <w:rStyle w:val="a5"/>
          </w:rPr>
          <w:t>oskolturist-konkurs@yandex.ru</w:t>
        </w:r>
      </w:hyperlink>
      <w:r w:rsidR="00F37760">
        <w:t xml:space="preserve"> </w:t>
      </w:r>
      <w:r w:rsidR="003D01E0" w:rsidRPr="003D01E0">
        <w:rPr>
          <w:color w:val="000000"/>
          <w:szCs w:val="28"/>
        </w:rPr>
        <w:t>следующие мате</w:t>
      </w:r>
      <w:r w:rsidR="000114C8">
        <w:rPr>
          <w:color w:val="000000"/>
          <w:szCs w:val="28"/>
        </w:rPr>
        <w:t>риалы</w:t>
      </w:r>
      <w:r w:rsidRPr="00CC28EC">
        <w:rPr>
          <w:bCs/>
          <w:color w:val="000000"/>
          <w:szCs w:val="28"/>
        </w:rPr>
        <w:t>:</w:t>
      </w:r>
    </w:p>
    <w:p w:rsidR="0011227B" w:rsidRPr="00CC28EC" w:rsidRDefault="0011227B" w:rsidP="0011227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 w:rsidRPr="00CC28EC">
        <w:rPr>
          <w:bCs/>
          <w:color w:val="000000"/>
          <w:szCs w:val="28"/>
        </w:rPr>
        <w:t>заявку</w:t>
      </w:r>
      <w:r w:rsidR="00063391" w:rsidRPr="00063391">
        <w:t xml:space="preserve"> </w:t>
      </w:r>
      <w:r w:rsidR="00063391" w:rsidRPr="00063391">
        <w:rPr>
          <w:bCs/>
          <w:color w:val="000000"/>
          <w:szCs w:val="28"/>
        </w:rPr>
        <w:t xml:space="preserve">в формате </w:t>
      </w:r>
      <w:proofErr w:type="spellStart"/>
      <w:r w:rsidR="00063391" w:rsidRPr="00063391">
        <w:rPr>
          <w:b/>
          <w:bCs/>
          <w:color w:val="000000"/>
          <w:szCs w:val="28"/>
        </w:rPr>
        <w:t>word</w:t>
      </w:r>
      <w:proofErr w:type="spellEnd"/>
      <w:r w:rsidR="00063391" w:rsidRPr="00063391">
        <w:rPr>
          <w:b/>
          <w:bCs/>
          <w:color w:val="000000"/>
          <w:szCs w:val="28"/>
        </w:rPr>
        <w:t xml:space="preserve"> и </w:t>
      </w:r>
      <w:proofErr w:type="spellStart"/>
      <w:r w:rsidR="00063391" w:rsidRPr="00063391">
        <w:rPr>
          <w:b/>
          <w:bCs/>
          <w:color w:val="000000"/>
          <w:szCs w:val="28"/>
        </w:rPr>
        <w:t>pdf</w:t>
      </w:r>
      <w:proofErr w:type="spellEnd"/>
      <w:r w:rsidRPr="00CC28EC">
        <w:rPr>
          <w:bCs/>
          <w:color w:val="000000"/>
          <w:szCs w:val="28"/>
        </w:rPr>
        <w:t xml:space="preserve"> (приложение № 3 к настоящему Положению);</w:t>
      </w:r>
    </w:p>
    <w:p w:rsidR="00F37760" w:rsidRPr="001F76DF" w:rsidRDefault="0011227B" w:rsidP="0011227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 w:rsidRPr="00CC28EC">
        <w:rPr>
          <w:bCs/>
          <w:color w:val="000000"/>
          <w:szCs w:val="28"/>
        </w:rPr>
        <w:lastRenderedPageBreak/>
        <w:t>исследовательские краеведческие работы (</w:t>
      </w:r>
      <w:r w:rsidRPr="00CC28EC">
        <w:rPr>
          <w:color w:val="000000"/>
          <w:szCs w:val="28"/>
        </w:rPr>
        <w:t>работа с приложениями в одном файле)</w:t>
      </w:r>
      <w:r w:rsidR="001F76DF">
        <w:rPr>
          <w:color w:val="000000"/>
          <w:szCs w:val="28"/>
        </w:rPr>
        <w:t xml:space="preserve"> победителей школьного этапа</w:t>
      </w:r>
      <w:r w:rsidR="00F37760">
        <w:rPr>
          <w:color w:val="000000"/>
          <w:szCs w:val="28"/>
        </w:rPr>
        <w:t>;</w:t>
      </w:r>
    </w:p>
    <w:p w:rsidR="001F76DF" w:rsidRPr="001F76DF" w:rsidRDefault="001F76DF" w:rsidP="0011227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протоколы школьного этапа Конкурса в формате </w:t>
      </w:r>
      <w:proofErr w:type="spellStart"/>
      <w:r>
        <w:rPr>
          <w:b/>
          <w:bCs/>
          <w:color w:val="000000"/>
          <w:szCs w:val="28"/>
        </w:rPr>
        <w:t>word</w:t>
      </w:r>
      <w:proofErr w:type="spellEnd"/>
      <w:r>
        <w:rPr>
          <w:b/>
          <w:bCs/>
          <w:color w:val="000000"/>
          <w:szCs w:val="28"/>
        </w:rPr>
        <w:t xml:space="preserve"> и </w:t>
      </w:r>
      <w:proofErr w:type="spellStart"/>
      <w:r>
        <w:rPr>
          <w:b/>
          <w:bCs/>
          <w:color w:val="000000"/>
          <w:szCs w:val="28"/>
        </w:rPr>
        <w:t>pdf</w:t>
      </w:r>
      <w:proofErr w:type="spellEnd"/>
      <w:r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(приложение № 4 к настоящему Положению);</w:t>
      </w:r>
    </w:p>
    <w:p w:rsidR="001F76DF" w:rsidRPr="00F37760" w:rsidRDefault="001F76DF" w:rsidP="0011227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заявление-согласие на обработку персональных данных (приложение № 5 к настоящему Положению)</w:t>
      </w:r>
    </w:p>
    <w:p w:rsidR="001F76DF" w:rsidRPr="001F76DF" w:rsidRDefault="00FE0FDC" w:rsidP="0011227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количественные показатели проведения школьного этапа</w:t>
      </w:r>
      <w:r w:rsidR="001F76DF">
        <w:rPr>
          <w:bCs/>
          <w:color w:val="000000"/>
          <w:szCs w:val="28"/>
        </w:rPr>
        <w:t xml:space="preserve"> </w:t>
      </w:r>
      <w:r w:rsidR="001F76DF">
        <w:rPr>
          <w:color w:val="000000"/>
          <w:szCs w:val="28"/>
        </w:rPr>
        <w:t>(приложение № 6 к настоящему Положению);</w:t>
      </w:r>
    </w:p>
    <w:p w:rsidR="0011227B" w:rsidRPr="00CC28EC" w:rsidRDefault="001F76DF" w:rsidP="0011227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отчет о проведении школьного этапа</w:t>
      </w:r>
      <w:r w:rsidR="00AA3C50">
        <w:rPr>
          <w:color w:val="000000"/>
          <w:szCs w:val="28"/>
        </w:rPr>
        <w:t xml:space="preserve"> в формате аналитической справки</w:t>
      </w:r>
      <w:r w:rsidR="000114C8">
        <w:rPr>
          <w:bCs/>
          <w:color w:val="000000"/>
          <w:szCs w:val="28"/>
        </w:rPr>
        <w:t>.</w:t>
      </w:r>
    </w:p>
    <w:p w:rsidR="0011227B" w:rsidRPr="0011227B" w:rsidRDefault="0011227B" w:rsidP="000114C8">
      <w:pPr>
        <w:pStyle w:val="a3"/>
        <w:jc w:val="left"/>
        <w:rPr>
          <w:rFonts w:eastAsia="Lucida Sans Unicode" w:cs="Tahoma"/>
          <w:b/>
          <w:color w:val="000000"/>
          <w:szCs w:val="28"/>
          <w:lang w:eastAsia="en-US" w:bidi="en-US"/>
        </w:rPr>
      </w:pPr>
    </w:p>
    <w:p w:rsidR="0011227B" w:rsidRPr="00CC28EC" w:rsidRDefault="0011227B" w:rsidP="0011227B">
      <w:pPr>
        <w:pStyle w:val="a3"/>
        <w:rPr>
          <w:rFonts w:eastAsia="Lucida Sans Unicode" w:cs="Tahoma"/>
          <w:b/>
          <w:color w:val="000000"/>
          <w:szCs w:val="28"/>
          <w:lang w:eastAsia="en-US" w:bidi="en-US"/>
        </w:rPr>
      </w:pPr>
      <w:r w:rsidRPr="00CC28EC">
        <w:rPr>
          <w:rFonts w:eastAsia="Lucida Sans Unicode" w:cs="Tahoma"/>
          <w:b/>
          <w:color w:val="000000"/>
          <w:szCs w:val="28"/>
          <w:lang w:val="en-US" w:eastAsia="en-US" w:bidi="en-US"/>
        </w:rPr>
        <w:t>VI</w:t>
      </w:r>
      <w:r w:rsidRPr="00CC28EC">
        <w:rPr>
          <w:rFonts w:eastAsia="Lucida Sans Unicode" w:cs="Tahoma"/>
          <w:b/>
          <w:color w:val="000000"/>
          <w:szCs w:val="28"/>
          <w:lang w:eastAsia="en-US" w:bidi="en-US"/>
        </w:rPr>
        <w:t>. ПОДВЕДЕНИЕ ИТОГОВ КОНКУРСА И НАГРАЖДЕНИЕ</w:t>
      </w:r>
    </w:p>
    <w:p w:rsidR="00FE0FDC" w:rsidRDefault="00FE0FDC" w:rsidP="00FE0FDC">
      <w:pPr>
        <w:pStyle w:val="a3"/>
        <w:ind w:firstLine="709"/>
        <w:jc w:val="both"/>
        <w:rPr>
          <w:rFonts w:eastAsia="Lucida Sans Unicode" w:cs="Tahoma"/>
          <w:szCs w:val="28"/>
          <w:lang w:eastAsia="en-US" w:bidi="en-US"/>
        </w:rPr>
      </w:pPr>
      <w:r>
        <w:rPr>
          <w:rFonts w:eastAsia="Lucida Sans Unicode" w:cs="Tahoma"/>
          <w:szCs w:val="28"/>
          <w:lang w:eastAsia="en-US" w:bidi="en-US"/>
        </w:rPr>
        <w:t>6.1. Победители и призеры Конкурса определяются отдельно в каждой секции. Количество победителей и призеров определяет оргкомитет.</w:t>
      </w:r>
    </w:p>
    <w:p w:rsidR="00FE0FDC" w:rsidRDefault="00FE0FDC" w:rsidP="00FE0FDC">
      <w:pPr>
        <w:pStyle w:val="a3"/>
        <w:ind w:firstLine="709"/>
        <w:jc w:val="both"/>
        <w:rPr>
          <w:rFonts w:eastAsia="Lucida Sans Unicode" w:cs="Tahoma"/>
          <w:szCs w:val="28"/>
          <w:lang w:eastAsia="en-US" w:bidi="en-US"/>
        </w:rPr>
      </w:pPr>
      <w:r>
        <w:rPr>
          <w:rFonts w:eastAsia="Lucida Sans Unicode" w:cs="Tahoma"/>
          <w:szCs w:val="28"/>
          <w:lang w:eastAsia="en-US" w:bidi="en-US"/>
        </w:rPr>
        <w:t xml:space="preserve">6.2. </w:t>
      </w:r>
      <w:r>
        <w:rPr>
          <w:rFonts w:eastAsia="ms mincho;ms gothic"/>
          <w:bCs/>
          <w:szCs w:val="28"/>
        </w:rPr>
        <w:t>По решению жюри, участники, показавшие высокие результаты, но не вошедшие в число призеров, объявляются дипломантами Конкурса.</w:t>
      </w:r>
      <w:r>
        <w:rPr>
          <w:rFonts w:eastAsia="Lucida Sans Unicode" w:cs="Tahoma"/>
          <w:szCs w:val="28"/>
          <w:lang w:eastAsia="en-US" w:bidi="en-US"/>
        </w:rPr>
        <w:t xml:space="preserve"> </w:t>
      </w:r>
    </w:p>
    <w:p w:rsidR="00FE0FDC" w:rsidRDefault="00FE0FDC" w:rsidP="00FE0FDC">
      <w:pPr>
        <w:pStyle w:val="a3"/>
        <w:ind w:firstLine="709"/>
        <w:jc w:val="both"/>
        <w:rPr>
          <w:rFonts w:eastAsia="ms mincho;ms gothic"/>
          <w:bCs/>
          <w:szCs w:val="28"/>
        </w:rPr>
      </w:pPr>
      <w:r>
        <w:rPr>
          <w:rFonts w:eastAsia="Lucida Sans Unicode" w:cs="Tahoma"/>
          <w:szCs w:val="28"/>
          <w:lang w:eastAsia="en-US" w:bidi="en-US"/>
        </w:rPr>
        <w:t>6.3. Победители, призеры, дипломанты Конкурса и их научные руководители награждаются грамотами департамента образования администрации Старооскольского городского округа Белгородской области.</w:t>
      </w:r>
    </w:p>
    <w:p w:rsidR="00873E14" w:rsidRDefault="00FE0FDC" w:rsidP="005E6323">
      <w:pPr>
        <w:pStyle w:val="a3"/>
        <w:ind w:firstLine="709"/>
        <w:jc w:val="both"/>
        <w:rPr>
          <w:szCs w:val="28"/>
        </w:rPr>
      </w:pPr>
      <w:r>
        <w:rPr>
          <w:rFonts w:eastAsia="Lucida Sans Unicode" w:cs="Tahoma"/>
          <w:szCs w:val="28"/>
          <w:lang w:eastAsia="en-US" w:bidi="en-US"/>
        </w:rPr>
        <w:t>6.4. Победители, призеры и дипломанты К</w:t>
      </w:r>
      <w:r>
        <w:rPr>
          <w:szCs w:val="28"/>
        </w:rPr>
        <w:t xml:space="preserve">онкурса будут рекомендованы для участия в региональном этапе Всероссийского конкурса краеведческих исследовательских и проектных работ </w:t>
      </w:r>
      <w:r w:rsidR="00F61D3C" w:rsidRPr="00F61D3C">
        <w:rPr>
          <w:szCs w:val="28"/>
        </w:rPr>
        <w:t>«Отечество»: история, культура, природа, этнос»</w:t>
      </w:r>
      <w:r>
        <w:rPr>
          <w:szCs w:val="28"/>
        </w:rPr>
        <w:t>.</w:t>
      </w: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Default="00AA3C50" w:rsidP="005E6323">
      <w:pPr>
        <w:pStyle w:val="a3"/>
        <w:ind w:firstLine="709"/>
        <w:jc w:val="both"/>
        <w:rPr>
          <w:szCs w:val="28"/>
        </w:rPr>
      </w:pPr>
    </w:p>
    <w:p w:rsidR="00AA3C50" w:rsidRPr="005E6323" w:rsidRDefault="00AA3C50" w:rsidP="008C0F38">
      <w:pPr>
        <w:pStyle w:val="a3"/>
        <w:jc w:val="both"/>
        <w:rPr>
          <w:szCs w:val="28"/>
        </w:rPr>
      </w:pPr>
    </w:p>
    <w:p w:rsidR="00BB600C" w:rsidRPr="008C0F38" w:rsidRDefault="00BB600C" w:rsidP="00BB600C">
      <w:pPr>
        <w:keepNext/>
        <w:keepLines/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lastRenderedPageBreak/>
        <w:t>Приложение № 1</w:t>
      </w:r>
    </w:p>
    <w:p w:rsidR="00BB600C" w:rsidRPr="008C0F38" w:rsidRDefault="00BB600C" w:rsidP="00BB600C">
      <w:pPr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к Положению о проведении</w:t>
      </w:r>
      <w:r w:rsidRPr="008C0F38">
        <w:rPr>
          <w:bCs/>
          <w:color w:val="FF0000"/>
        </w:rPr>
        <w:t xml:space="preserve"> </w:t>
      </w:r>
      <w:r w:rsidRPr="008C0F38">
        <w:rPr>
          <w:bCs/>
          <w:color w:val="000000"/>
        </w:rPr>
        <w:t xml:space="preserve">муниципального этапа Всероссийского конкурса краеведческих исследовательских </w:t>
      </w:r>
    </w:p>
    <w:p w:rsidR="00063391" w:rsidRPr="008C0F38" w:rsidRDefault="00BB600C" w:rsidP="00BB600C">
      <w:pPr>
        <w:pStyle w:val="a3"/>
        <w:ind w:left="4962"/>
        <w:rPr>
          <w:b/>
          <w:sz w:val="20"/>
        </w:rPr>
      </w:pPr>
      <w:r w:rsidRPr="008C0F38">
        <w:rPr>
          <w:bCs/>
          <w:color w:val="000000"/>
          <w:sz w:val="20"/>
        </w:rPr>
        <w:t xml:space="preserve">и проектных работ </w:t>
      </w:r>
      <w:r w:rsidR="00F61D3C" w:rsidRPr="008C0F38">
        <w:rPr>
          <w:bCs/>
          <w:color w:val="000000"/>
          <w:sz w:val="20"/>
        </w:rPr>
        <w:t>«Отечество»: история, культура, природа, этнос»</w:t>
      </w:r>
    </w:p>
    <w:p w:rsidR="00063391" w:rsidRPr="008C0F38" w:rsidRDefault="00063391" w:rsidP="00063391">
      <w:pPr>
        <w:pStyle w:val="a3"/>
        <w:ind w:firstLine="708"/>
        <w:jc w:val="both"/>
        <w:rPr>
          <w:b/>
          <w:sz w:val="20"/>
        </w:rPr>
      </w:pPr>
    </w:p>
    <w:p w:rsidR="00873E14" w:rsidRDefault="00873E14" w:rsidP="00063391">
      <w:pPr>
        <w:pStyle w:val="a3"/>
        <w:ind w:firstLine="708"/>
        <w:jc w:val="both"/>
        <w:rPr>
          <w:b/>
          <w:sz w:val="24"/>
          <w:szCs w:val="24"/>
        </w:rPr>
      </w:pPr>
    </w:p>
    <w:p w:rsidR="00873E14" w:rsidRDefault="00873E14" w:rsidP="00873E14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jc w:val="center"/>
      </w:pPr>
      <w:r>
        <w:t>Критерии оценки конкурсных работ</w:t>
      </w:r>
    </w:p>
    <w:p w:rsidR="00873E14" w:rsidRDefault="00873E14" w:rsidP="00873E14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jc w:val="center"/>
        <w:rPr>
          <w:b w:val="0"/>
        </w:rPr>
      </w:pPr>
    </w:p>
    <w:p w:rsidR="002F1921" w:rsidRDefault="002F1921" w:rsidP="00873E14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jc w:val="center"/>
        <w:rPr>
          <w:bCs w:val="0"/>
        </w:rPr>
      </w:pPr>
      <w:r w:rsidRPr="002F1921">
        <w:rPr>
          <w:bCs w:val="0"/>
        </w:rPr>
        <w:t>Критерии оценки исследовательских рабо</w:t>
      </w:r>
      <w:r>
        <w:rPr>
          <w:bCs w:val="0"/>
        </w:rPr>
        <w:t>т</w:t>
      </w:r>
    </w:p>
    <w:p w:rsidR="008B571D" w:rsidRDefault="008B571D" w:rsidP="00873E14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jc w:val="center"/>
        <w:rPr>
          <w:bCs w:val="0"/>
        </w:rPr>
      </w:pPr>
    </w:p>
    <w:tbl>
      <w:tblPr>
        <w:tblStyle w:val="af4"/>
        <w:tblW w:w="0" w:type="auto"/>
        <w:tblLook w:val="04A0"/>
      </w:tblPr>
      <w:tblGrid>
        <w:gridCol w:w="458"/>
        <w:gridCol w:w="3504"/>
        <w:gridCol w:w="1490"/>
        <w:gridCol w:w="1368"/>
        <w:gridCol w:w="1392"/>
        <w:gridCol w:w="1358"/>
      </w:tblGrid>
      <w:tr w:rsidR="002F1921" w:rsidTr="002F1921">
        <w:tc>
          <w:tcPr>
            <w:tcW w:w="458" w:type="dxa"/>
            <w:vMerge w:val="restart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04" w:type="dxa"/>
            <w:vMerge w:val="restart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608" w:type="dxa"/>
            <w:gridSpan w:val="4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2F1921" w:rsidTr="002F1921">
        <w:tc>
          <w:tcPr>
            <w:tcW w:w="458" w:type="dxa"/>
            <w:vMerge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504" w:type="dxa"/>
            <w:vMerge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  <w:tc>
          <w:tcPr>
            <w:tcW w:w="1368" w:type="dxa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3-5</w:t>
            </w:r>
          </w:p>
        </w:tc>
        <w:tc>
          <w:tcPr>
            <w:tcW w:w="1392" w:type="dxa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</w:t>
            </w:r>
          </w:p>
        </w:tc>
        <w:tc>
          <w:tcPr>
            <w:tcW w:w="1358" w:type="dxa"/>
            <w:vAlign w:val="center"/>
          </w:tcPr>
          <w:p w:rsidR="002F1921" w:rsidRDefault="002F1921" w:rsidP="002F192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9-10</w:t>
            </w:r>
          </w:p>
        </w:tc>
      </w:tr>
      <w:tr w:rsidR="002F1921" w:rsidTr="002F1921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04" w:type="dxa"/>
            <w:vAlign w:val="center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Актуальность, точность формулировки темы и проблемы</w:t>
            </w:r>
          </w:p>
        </w:tc>
        <w:tc>
          <w:tcPr>
            <w:tcW w:w="1490" w:type="dxa"/>
            <w:vAlign w:val="center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F1921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  <w:vAlign w:val="center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  <w:vAlign w:val="center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  <w:vAlign w:val="center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2F1921" w:rsidTr="003E1774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04" w:type="dxa"/>
            <w:vAlign w:val="center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Замысел исследования (цель, задачи, объект, </w:t>
            </w:r>
            <w:r w:rsidR="00DD6A65">
              <w:rPr>
                <w:bCs/>
                <w:sz w:val="22"/>
                <w:szCs w:val="22"/>
              </w:rPr>
              <w:t>предмет, исследовательские вопросы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90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C16ED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44F13"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0226F"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0C4B83"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2F1921" w:rsidTr="003E1774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04" w:type="dxa"/>
            <w:vAlign w:val="center"/>
          </w:tcPr>
          <w:p w:rsidR="002F1921" w:rsidRPr="002F1921" w:rsidRDefault="00DD6A65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 теоретических источников, теоретическая основа исследования</w:t>
            </w:r>
          </w:p>
        </w:tc>
        <w:tc>
          <w:tcPr>
            <w:tcW w:w="1490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C16ED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44F13"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0226F"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0C4B83"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2F1921" w:rsidTr="003E1774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04" w:type="dxa"/>
            <w:vAlign w:val="center"/>
          </w:tcPr>
          <w:p w:rsidR="002F1921" w:rsidRPr="002F1921" w:rsidRDefault="00DD6A65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Методика исследования, полнота и содержательность результатов исследования</w:t>
            </w:r>
          </w:p>
        </w:tc>
        <w:tc>
          <w:tcPr>
            <w:tcW w:w="1490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C16ED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44F13"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0226F"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0C4B83"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2F1921" w:rsidTr="003E1774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04" w:type="dxa"/>
            <w:vAlign w:val="center"/>
          </w:tcPr>
          <w:p w:rsidR="002F1921" w:rsidRPr="002F1921" w:rsidRDefault="00DD6A65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Стиль и грамотность изложения, оформление работы</w:t>
            </w:r>
          </w:p>
        </w:tc>
        <w:tc>
          <w:tcPr>
            <w:tcW w:w="1490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C16ED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44F13"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0226F"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0C4B83"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2F1921" w:rsidTr="003E1774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04" w:type="dxa"/>
            <w:vAlign w:val="center"/>
          </w:tcPr>
          <w:p w:rsidR="002F1921" w:rsidRPr="002F1921" w:rsidRDefault="00DD6A65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Наглядность и корректность оформления иллюстративного материала</w:t>
            </w:r>
          </w:p>
        </w:tc>
        <w:tc>
          <w:tcPr>
            <w:tcW w:w="1490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C16ED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44F13"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0226F"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0C4B83"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2F1921" w:rsidTr="003E1774">
        <w:tc>
          <w:tcPr>
            <w:tcW w:w="458" w:type="dxa"/>
            <w:vAlign w:val="center"/>
          </w:tcPr>
          <w:p w:rsidR="002F1921" w:rsidRPr="002F1921" w:rsidRDefault="00DF37C2" w:rsidP="002F1921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04" w:type="dxa"/>
            <w:vAlign w:val="center"/>
          </w:tcPr>
          <w:p w:rsidR="002F1921" w:rsidRPr="002F1921" w:rsidRDefault="00DD6A65" w:rsidP="002F1921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Корректность представленных данных и их обработки, цитирования и ссылок на использованные источники</w:t>
            </w:r>
          </w:p>
        </w:tc>
        <w:tc>
          <w:tcPr>
            <w:tcW w:w="1490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C16ED">
              <w:rPr>
                <w:bCs/>
                <w:sz w:val="22"/>
                <w:szCs w:val="22"/>
              </w:rPr>
              <w:t>Отражено недостаточно</w:t>
            </w:r>
          </w:p>
        </w:tc>
        <w:tc>
          <w:tcPr>
            <w:tcW w:w="136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244F13">
              <w:rPr>
                <w:bCs/>
                <w:sz w:val="22"/>
                <w:szCs w:val="22"/>
              </w:rPr>
              <w:t>Отражено с недочетами</w:t>
            </w:r>
          </w:p>
        </w:tc>
        <w:tc>
          <w:tcPr>
            <w:tcW w:w="1392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D0226F">
              <w:rPr>
                <w:bCs/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358" w:type="dxa"/>
          </w:tcPr>
          <w:p w:rsidR="002F1921" w:rsidRPr="002F1921" w:rsidRDefault="002F1921" w:rsidP="002F1921">
            <w:pPr>
              <w:pStyle w:val="a3"/>
              <w:rPr>
                <w:bCs/>
                <w:sz w:val="22"/>
                <w:szCs w:val="22"/>
              </w:rPr>
            </w:pPr>
            <w:r w:rsidRPr="000C4B83">
              <w:rPr>
                <w:bCs/>
                <w:sz w:val="22"/>
                <w:szCs w:val="22"/>
              </w:rPr>
              <w:t>Отражено в полной мере</w:t>
            </w:r>
          </w:p>
        </w:tc>
      </w:tr>
      <w:tr w:rsidR="00DD6A65" w:rsidTr="00DD6A65">
        <w:tc>
          <w:tcPr>
            <w:tcW w:w="9570" w:type="dxa"/>
            <w:gridSpan w:val="6"/>
            <w:vAlign w:val="center"/>
          </w:tcPr>
          <w:p w:rsidR="00DD6A65" w:rsidRPr="00DD6A65" w:rsidRDefault="00DD6A65" w:rsidP="00DD6A65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Максимальный (итоговый) результат: </w:t>
            </w:r>
            <w:r w:rsidR="008B571D">
              <w:rPr>
                <w:b/>
                <w:sz w:val="24"/>
                <w:szCs w:val="24"/>
              </w:rPr>
              <w:t>70 баллов</w:t>
            </w:r>
          </w:p>
        </w:tc>
      </w:tr>
    </w:tbl>
    <w:p w:rsidR="00063391" w:rsidRDefault="00063391" w:rsidP="00063391">
      <w:pPr>
        <w:pStyle w:val="a3"/>
        <w:ind w:firstLine="708"/>
        <w:jc w:val="both"/>
        <w:rPr>
          <w:b/>
          <w:sz w:val="24"/>
          <w:szCs w:val="24"/>
        </w:rPr>
      </w:pPr>
    </w:p>
    <w:p w:rsidR="008B571D" w:rsidRDefault="008B571D" w:rsidP="008B571D">
      <w:pPr>
        <w:pStyle w:val="30"/>
        <w:keepNext/>
        <w:keepLines/>
        <w:shd w:val="clear" w:color="auto" w:fill="auto"/>
        <w:tabs>
          <w:tab w:val="left" w:pos="636"/>
        </w:tabs>
        <w:spacing w:before="0" w:line="240" w:lineRule="auto"/>
        <w:jc w:val="center"/>
        <w:rPr>
          <w:bCs w:val="0"/>
        </w:rPr>
      </w:pPr>
      <w:r>
        <w:rPr>
          <w:bCs w:val="0"/>
        </w:rPr>
        <w:t>Критерии оценки проектных работ</w:t>
      </w:r>
    </w:p>
    <w:p w:rsidR="00063391" w:rsidRDefault="00063391" w:rsidP="00063391">
      <w:pPr>
        <w:pStyle w:val="a3"/>
        <w:ind w:firstLine="708"/>
        <w:jc w:val="both"/>
        <w:rPr>
          <w:b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458"/>
        <w:gridCol w:w="3504"/>
        <w:gridCol w:w="1490"/>
        <w:gridCol w:w="1368"/>
        <w:gridCol w:w="1392"/>
        <w:gridCol w:w="1358"/>
      </w:tblGrid>
      <w:tr w:rsidR="008B571D" w:rsidTr="008B571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8B571D" w:rsidTr="008B57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9-10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Актуальность, точность формулировки темы и проблемы</w:t>
            </w:r>
            <w:r w:rsidR="00DF37C2">
              <w:rPr>
                <w:bCs/>
                <w:sz w:val="22"/>
              </w:rPr>
              <w:t>, новизны и оригинальности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с 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полной мере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DF37C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Целеполагание проекта (цель, этапы, ожидаемые результаты) и обоснованность способов решения проблемы, анализ целевой группы и адресата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с 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полной мере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DF37C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Последовательность этапов реализации проекта с анализом промежуточных результатов, описание пути решения проблемы и методов реализации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с 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полной мере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DF37C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Полнота информации о ходе </w:t>
            </w:r>
            <w:r>
              <w:rPr>
                <w:bCs/>
                <w:sz w:val="22"/>
              </w:rPr>
              <w:lastRenderedPageBreak/>
              <w:t>реализации проекта со сроками реализации, наличие и конкретность плана действий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Отражено </w:t>
            </w:r>
            <w:r>
              <w:rPr>
                <w:bCs/>
                <w:sz w:val="22"/>
              </w:rPr>
              <w:lastRenderedPageBreak/>
              <w:t>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Отражено с </w:t>
            </w:r>
            <w:r>
              <w:rPr>
                <w:bCs/>
                <w:sz w:val="22"/>
              </w:rPr>
              <w:lastRenderedPageBreak/>
              <w:t>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Отражено в </w:t>
            </w:r>
            <w:r>
              <w:rPr>
                <w:bCs/>
                <w:sz w:val="22"/>
              </w:rPr>
              <w:lastRenderedPageBreak/>
              <w:t>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Отражено в </w:t>
            </w:r>
            <w:r>
              <w:rPr>
                <w:bCs/>
                <w:sz w:val="22"/>
              </w:rPr>
              <w:lastRenderedPageBreak/>
              <w:t>полной мере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DF37C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Стиль и грамотность изложения, оформление работы, наглядность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с 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полной мере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Наглядность и корректность оформления иллюстративного материала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с 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полной мере</w:t>
            </w:r>
          </w:p>
        </w:tc>
      </w:tr>
      <w:tr w:rsidR="008B571D" w:rsidTr="008B571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D" w:rsidRDefault="00DF37C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DF37C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Зафиксированное качество выполнения проекта, подтверждение его локальной социальной значимости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недостаточно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с недочетами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достаточной степени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1D" w:rsidRDefault="008B571D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Отражено в полной мере</w:t>
            </w:r>
          </w:p>
        </w:tc>
      </w:tr>
      <w:tr w:rsidR="008B571D" w:rsidTr="008B571D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D" w:rsidRDefault="008B571D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Максимальный (итоговый) результат: 70 баллов</w:t>
            </w:r>
          </w:p>
        </w:tc>
      </w:tr>
    </w:tbl>
    <w:p w:rsidR="00063391" w:rsidRDefault="00063391" w:rsidP="00063391">
      <w:pPr>
        <w:pStyle w:val="a3"/>
        <w:ind w:firstLine="708"/>
        <w:jc w:val="both"/>
        <w:rPr>
          <w:b/>
          <w:sz w:val="24"/>
          <w:szCs w:val="24"/>
        </w:rPr>
      </w:pPr>
    </w:p>
    <w:p w:rsidR="005E6323" w:rsidRDefault="005E6323" w:rsidP="00DF37C2">
      <w:pPr>
        <w:pStyle w:val="a3"/>
        <w:jc w:val="both"/>
        <w:rPr>
          <w:b/>
          <w:sz w:val="24"/>
          <w:szCs w:val="24"/>
        </w:rPr>
      </w:pPr>
    </w:p>
    <w:p w:rsidR="00873E14" w:rsidRPr="008C0F38" w:rsidRDefault="00873E14" w:rsidP="00873E14">
      <w:pPr>
        <w:keepNext/>
        <w:keepLines/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Приложение № 2</w:t>
      </w:r>
    </w:p>
    <w:p w:rsidR="00873E14" w:rsidRPr="008C0F38" w:rsidRDefault="00873E14" w:rsidP="00873E14">
      <w:pPr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к Положению о проведении</w:t>
      </w:r>
      <w:r w:rsidRPr="008C0F38">
        <w:rPr>
          <w:bCs/>
          <w:color w:val="FF0000"/>
        </w:rPr>
        <w:t xml:space="preserve"> </w:t>
      </w:r>
      <w:r w:rsidRPr="008C0F38">
        <w:rPr>
          <w:bCs/>
          <w:color w:val="000000"/>
        </w:rPr>
        <w:t xml:space="preserve">муниципального этапа Всероссийского конкурса краеведческих исследовательских </w:t>
      </w:r>
    </w:p>
    <w:p w:rsidR="00873E14" w:rsidRPr="008C0F38" w:rsidRDefault="00873E14" w:rsidP="00873E14">
      <w:pPr>
        <w:pStyle w:val="a3"/>
        <w:ind w:left="4962"/>
        <w:rPr>
          <w:b/>
          <w:sz w:val="20"/>
        </w:rPr>
      </w:pPr>
      <w:r w:rsidRPr="008C0F38">
        <w:rPr>
          <w:bCs/>
          <w:color w:val="000000"/>
          <w:sz w:val="20"/>
        </w:rPr>
        <w:t xml:space="preserve">и проектных работ </w:t>
      </w:r>
      <w:r w:rsidR="00F61D3C" w:rsidRPr="008C0F38">
        <w:rPr>
          <w:bCs/>
          <w:color w:val="000000"/>
          <w:sz w:val="20"/>
        </w:rPr>
        <w:t>«Отечество»: история, культура, природа, этнос»</w:t>
      </w:r>
    </w:p>
    <w:p w:rsidR="00642D6F" w:rsidRDefault="00642D6F" w:rsidP="00873E14">
      <w:pPr>
        <w:pStyle w:val="a3"/>
        <w:jc w:val="both"/>
        <w:rPr>
          <w:b/>
          <w:sz w:val="24"/>
          <w:szCs w:val="24"/>
        </w:rPr>
      </w:pPr>
    </w:p>
    <w:p w:rsidR="00873E14" w:rsidRDefault="00873E14" w:rsidP="00873E14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</w:pPr>
      <w:r>
        <w:t xml:space="preserve">Требования к оформлению </w:t>
      </w:r>
      <w:r w:rsidR="00C575E2">
        <w:t>исследовательской работы</w:t>
      </w:r>
    </w:p>
    <w:p w:rsidR="00642D6F" w:rsidRDefault="00642D6F" w:rsidP="00873E14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</w:pPr>
    </w:p>
    <w:p w:rsidR="00C575E2" w:rsidRPr="00C575E2" w:rsidRDefault="00873E14" w:rsidP="00C575E2">
      <w:pPr>
        <w:pStyle w:val="12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b w:val="0"/>
          <w:lang w:val="ru-RU"/>
        </w:rPr>
      </w:pPr>
      <w:r>
        <w:rPr>
          <w:b w:val="0"/>
          <w:lang w:val="ru-RU"/>
        </w:rPr>
        <w:t>Требования к оформлению титульного листа:</w:t>
      </w:r>
    </w:p>
    <w:p w:rsidR="00873E14" w:rsidRDefault="00C575E2" w:rsidP="00C575E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регион</w:t>
      </w:r>
      <w:r w:rsidR="00873E14">
        <w:rPr>
          <w:sz w:val="28"/>
        </w:rPr>
        <w:t>;</w:t>
      </w:r>
    </w:p>
    <w:p w:rsidR="00C575E2" w:rsidRDefault="00C575E2" w:rsidP="00C575E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наименование образовательной организации;</w:t>
      </w:r>
    </w:p>
    <w:p w:rsidR="00C575E2" w:rsidRDefault="00C575E2" w:rsidP="00C575E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секция;</w:t>
      </w:r>
    </w:p>
    <w:p w:rsidR="00C575E2" w:rsidRPr="00C575E2" w:rsidRDefault="00C575E2" w:rsidP="00C575E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название конкурсного материала;</w:t>
      </w:r>
    </w:p>
    <w:p w:rsidR="00873E14" w:rsidRDefault="00873E14" w:rsidP="00873E14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сведения об авторе (фамилия, имя, отчество, год рождения, класс, полное наименование образовательной организации, адрес образовательной организации, домашний адрес);</w:t>
      </w:r>
    </w:p>
    <w:p w:rsidR="00873E14" w:rsidRDefault="00873E14" w:rsidP="00873E14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сведения о научном руководителе (фамилия, имя, отчество (полностью), должность, полное наименование образовательной организации, адрес образовательной организации);</w:t>
      </w:r>
    </w:p>
    <w:p w:rsidR="00873E14" w:rsidRDefault="00873E14" w:rsidP="00873E14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год выполнения работы.</w:t>
      </w:r>
    </w:p>
    <w:p w:rsidR="00873E14" w:rsidRDefault="00C575E2" w:rsidP="00873E14">
      <w:pPr>
        <w:pStyle w:val="12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b w:val="0"/>
          <w:lang w:val="ru-RU"/>
        </w:rPr>
      </w:pPr>
      <w:r>
        <w:rPr>
          <w:b w:val="0"/>
          <w:lang w:val="ru-RU"/>
        </w:rPr>
        <w:t>Структура</w:t>
      </w:r>
      <w:r w:rsidR="00873E14">
        <w:rPr>
          <w:b w:val="0"/>
          <w:lang w:val="ru-RU"/>
        </w:rPr>
        <w:t xml:space="preserve"> работы:</w:t>
      </w:r>
    </w:p>
    <w:p w:rsidR="00C575E2" w:rsidRDefault="00C575E2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оглавление;</w:t>
      </w:r>
    </w:p>
    <w:p w:rsidR="00C575E2" w:rsidRDefault="00C575E2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введение,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D1774C" w:rsidRDefault="00D1774C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основная часть, где указываются методы и приемы исследования; результаты исследований; выводы (краткие ответы на вопросы, поставленные в задачах);</w:t>
      </w:r>
    </w:p>
    <w:p w:rsidR="00D1774C" w:rsidRDefault="00D1774C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заключение, где могут быть намечены дальнейшие перспективы работы и даны практические рекомендации, полученные в результате данного исследования;</w:t>
      </w:r>
    </w:p>
    <w:p w:rsidR="00D1774C" w:rsidRDefault="00D1774C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lastRenderedPageBreak/>
        <w:t>- список источников и использованной литературы, оформленный в соответствии с правилами составления библиографического списка.</w:t>
      </w:r>
    </w:p>
    <w:p w:rsidR="00D1774C" w:rsidRDefault="00D1774C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3. В тексте работы должны быть ссылки на источники и литературу.</w:t>
      </w:r>
    </w:p>
    <w:p w:rsidR="00D1774C" w:rsidRDefault="00D1774C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4. Работа представляется в формате </w:t>
      </w:r>
      <w:r>
        <w:rPr>
          <w:b w:val="0"/>
        </w:rPr>
        <w:t>Word</w:t>
      </w:r>
      <w:r>
        <w:rPr>
          <w:b w:val="0"/>
          <w:lang w:val="ru-RU"/>
        </w:rPr>
        <w:t>. Объем работы – не более</w:t>
      </w:r>
      <w:r w:rsidR="00BF46A5">
        <w:rPr>
          <w:b w:val="0"/>
          <w:lang w:val="ru-RU"/>
        </w:rPr>
        <w:t xml:space="preserve"> 10 страниц формата А4, межстрочный интервал – одинарный, шрифт </w:t>
      </w:r>
      <w:r w:rsidR="00BF46A5">
        <w:rPr>
          <w:b w:val="0"/>
        </w:rPr>
        <w:t>Times</w:t>
      </w:r>
      <w:r w:rsidR="00BF46A5" w:rsidRPr="00BF46A5">
        <w:rPr>
          <w:b w:val="0"/>
          <w:lang w:val="ru-RU"/>
        </w:rPr>
        <w:t xml:space="preserve"> </w:t>
      </w:r>
      <w:r w:rsidR="00BF46A5">
        <w:rPr>
          <w:b w:val="0"/>
        </w:rPr>
        <w:t>New</w:t>
      </w:r>
      <w:r w:rsidR="00BF46A5" w:rsidRPr="00BF46A5">
        <w:rPr>
          <w:b w:val="0"/>
          <w:lang w:val="ru-RU"/>
        </w:rPr>
        <w:t xml:space="preserve"> </w:t>
      </w:r>
      <w:r w:rsidR="00BF46A5">
        <w:rPr>
          <w:b w:val="0"/>
        </w:rPr>
        <w:t>Roman</w:t>
      </w:r>
      <w:r w:rsidR="00BF46A5">
        <w:rPr>
          <w:b w:val="0"/>
          <w:lang w:val="ru-RU"/>
        </w:rPr>
        <w:t>, размер шрифта – 14.</w:t>
      </w:r>
    </w:p>
    <w:p w:rsidR="00BF46A5" w:rsidRDefault="00BF46A5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5. Объем приложений – не более 10 страниц. Все приложения должны быть пронумерованы и озаглавлены.</w:t>
      </w:r>
    </w:p>
    <w:p w:rsidR="00BF46A5" w:rsidRDefault="00642D6F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6. Картографический материал должен иметь условные обозначения, масштаб.</w:t>
      </w:r>
    </w:p>
    <w:p w:rsidR="00642D6F" w:rsidRDefault="00642D6F" w:rsidP="00DF37C2">
      <w:pPr>
        <w:pStyle w:val="12"/>
        <w:tabs>
          <w:tab w:val="left" w:pos="993"/>
        </w:tabs>
        <w:ind w:firstLine="0"/>
        <w:jc w:val="both"/>
        <w:rPr>
          <w:b w:val="0"/>
          <w:lang w:val="ru-RU"/>
        </w:rPr>
      </w:pPr>
    </w:p>
    <w:p w:rsidR="00642D6F" w:rsidRDefault="00642D6F" w:rsidP="00642D6F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</w:pPr>
      <w:r>
        <w:t>Требования к оформлению исследовательской работы</w:t>
      </w:r>
    </w:p>
    <w:p w:rsidR="00642D6F" w:rsidRDefault="00642D6F" w:rsidP="00642D6F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</w:pPr>
    </w:p>
    <w:p w:rsidR="00642D6F" w:rsidRDefault="00642D6F" w:rsidP="00642D6F">
      <w:pPr>
        <w:pStyle w:val="12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 w:val="0"/>
          <w:lang w:val="ru-RU"/>
        </w:rPr>
      </w:pPr>
      <w:r>
        <w:rPr>
          <w:b w:val="0"/>
          <w:lang w:val="ru-RU"/>
        </w:rPr>
        <w:t>Требования к оформлению титульного листа: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регион;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наименование образовательной организации;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секция;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название конкурсного материала;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сведения об авторе (фамилия, имя, отчество, год рождения, класс, полное наименование образовательной организации, адрес образовательной организации, домашний адрес);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сведения о научном руководителе (фамилия, имя, отчество (полностью), должность, полное наименование образовательной организации, адрес образовательной организации);</w:t>
      </w:r>
    </w:p>
    <w:p w:rsidR="00642D6F" w:rsidRDefault="00642D6F" w:rsidP="00642D6F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год выполнения работы.</w:t>
      </w:r>
    </w:p>
    <w:p w:rsidR="00642D6F" w:rsidRDefault="00642D6F" w:rsidP="00642D6F">
      <w:pPr>
        <w:pStyle w:val="12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 w:val="0"/>
          <w:lang w:val="ru-RU"/>
        </w:rPr>
      </w:pPr>
      <w:r>
        <w:rPr>
          <w:b w:val="0"/>
          <w:lang w:val="ru-RU"/>
        </w:rPr>
        <w:t>Структура работы: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оглавление;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аннотация проекта, актуальность и новизна;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сформулированные проблемы, цели и задачи;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сроки реализации и география проекта;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вовлеченная аудитория, целевые группы (масштаб проекта);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описание технологий и креативных решений;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описание последовательных этапов реализации проекта;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описание необходимых и использованных ресурсов;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- результаты и эффекты проекта, свидетельствующие о качественных и количественных изменениях и т.д.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3. Работа представляется в формате </w:t>
      </w:r>
      <w:r>
        <w:rPr>
          <w:b w:val="0"/>
        </w:rPr>
        <w:t>Word</w:t>
      </w:r>
      <w:r>
        <w:rPr>
          <w:b w:val="0"/>
          <w:lang w:val="ru-RU"/>
        </w:rPr>
        <w:t xml:space="preserve">. Объем работы – не более 5 страниц формата А4, межстрочный интервал – одинарный, шрифт </w:t>
      </w:r>
      <w:r>
        <w:rPr>
          <w:b w:val="0"/>
        </w:rPr>
        <w:t>Times</w:t>
      </w:r>
      <w:r>
        <w:rPr>
          <w:b w:val="0"/>
          <w:lang w:val="ru-RU"/>
        </w:rPr>
        <w:t xml:space="preserve"> </w:t>
      </w:r>
      <w:r>
        <w:rPr>
          <w:b w:val="0"/>
        </w:rPr>
        <w:t>New</w:t>
      </w:r>
      <w:r>
        <w:rPr>
          <w:b w:val="0"/>
          <w:lang w:val="ru-RU"/>
        </w:rPr>
        <w:t xml:space="preserve"> </w:t>
      </w:r>
      <w:r>
        <w:rPr>
          <w:b w:val="0"/>
        </w:rPr>
        <w:t>Roman</w:t>
      </w:r>
      <w:r>
        <w:rPr>
          <w:b w:val="0"/>
          <w:lang w:val="ru-RU"/>
        </w:rPr>
        <w:t>, размер шрифта – 14.</w:t>
      </w:r>
    </w:p>
    <w:p w:rsidR="00642D6F" w:rsidRDefault="00642D6F" w:rsidP="00642D6F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>4. Проект также может быть выполнен в любой форме</w:t>
      </w:r>
      <w:r w:rsidR="002F1921">
        <w:rPr>
          <w:b w:val="0"/>
          <w:lang w:val="ru-RU"/>
        </w:rPr>
        <w:t>, включая интерактивные и цифровые форматы: сайт, подкаст, видеофильм, мультфильм, бизнес-план, путеводитель и др. Это не исключает необходимости оформить его информационную карту (см. п. 1, 2).</w:t>
      </w:r>
    </w:p>
    <w:p w:rsidR="00642D6F" w:rsidRDefault="00642D6F" w:rsidP="00C575E2">
      <w:pPr>
        <w:pStyle w:val="12"/>
        <w:tabs>
          <w:tab w:val="left" w:pos="993"/>
        </w:tabs>
        <w:ind w:firstLine="709"/>
        <w:jc w:val="both"/>
        <w:rPr>
          <w:b w:val="0"/>
          <w:lang w:val="ru-RU"/>
        </w:rPr>
      </w:pPr>
    </w:p>
    <w:p w:rsidR="00873E14" w:rsidRDefault="00873E14" w:rsidP="00873E14">
      <w:pPr>
        <w:jc w:val="center"/>
        <w:rPr>
          <w:b/>
          <w:color w:val="000000"/>
          <w:sz w:val="28"/>
          <w:szCs w:val="28"/>
        </w:rPr>
      </w:pPr>
    </w:p>
    <w:p w:rsidR="00DF37C2" w:rsidRDefault="00DF37C2" w:rsidP="00873E14">
      <w:pPr>
        <w:jc w:val="center"/>
        <w:rPr>
          <w:b/>
          <w:color w:val="000000"/>
          <w:sz w:val="28"/>
          <w:szCs w:val="28"/>
        </w:rPr>
      </w:pPr>
    </w:p>
    <w:p w:rsidR="00873E14" w:rsidRDefault="00873E14" w:rsidP="00873E1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Образец оформления титульного листа</w:t>
      </w:r>
    </w:p>
    <w:p w:rsidR="00873E14" w:rsidRDefault="00873E14" w:rsidP="00873E14">
      <w:pPr>
        <w:rPr>
          <w:color w:val="000000"/>
          <w:sz w:val="28"/>
          <w:szCs w:val="28"/>
        </w:rPr>
      </w:pPr>
    </w:p>
    <w:p w:rsidR="00873E14" w:rsidRDefault="00873E14" w:rsidP="00873E1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Старооскольск</w:t>
      </w:r>
      <w:r w:rsidR="00DF37C2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городско</w:t>
      </w:r>
      <w:r w:rsidR="00DF37C2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округ</w:t>
      </w:r>
    </w:p>
    <w:p w:rsidR="00873E14" w:rsidRDefault="00873E14" w:rsidP="00873E14">
      <w:pPr>
        <w:jc w:val="center"/>
        <w:rPr>
          <w:color w:val="000000"/>
          <w:sz w:val="28"/>
          <w:szCs w:val="28"/>
        </w:rPr>
      </w:pPr>
    </w:p>
    <w:p w:rsidR="00873E14" w:rsidRDefault="00873E14" w:rsidP="00873E1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873E14" w:rsidRDefault="00873E14" w:rsidP="00873E1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образовательной организации)</w:t>
      </w:r>
    </w:p>
    <w:p w:rsidR="00873E14" w:rsidRDefault="00873E14" w:rsidP="00873E14">
      <w:pPr>
        <w:ind w:firstLine="720"/>
        <w:jc w:val="both"/>
        <w:outlineLvl w:val="0"/>
        <w:rPr>
          <w:color w:val="000000"/>
          <w:sz w:val="28"/>
          <w:szCs w:val="28"/>
        </w:rPr>
      </w:pPr>
    </w:p>
    <w:p w:rsidR="00873E14" w:rsidRDefault="00873E14" w:rsidP="00873E14">
      <w:pPr>
        <w:pStyle w:val="a3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Муниципальный этап Всероссийского конкурса краеведческих исследовательских и проектных работ </w:t>
      </w:r>
      <w:r w:rsidR="00F61D3C" w:rsidRPr="00F61D3C">
        <w:rPr>
          <w:bCs/>
          <w:color w:val="000000"/>
          <w:szCs w:val="28"/>
        </w:rPr>
        <w:t>«Отечество»: история, культура, природа, этнос»</w:t>
      </w:r>
      <w:r>
        <w:rPr>
          <w:bCs/>
          <w:color w:val="000000"/>
          <w:szCs w:val="28"/>
        </w:rPr>
        <w:t xml:space="preserve"> </w:t>
      </w:r>
    </w:p>
    <w:p w:rsidR="00873E14" w:rsidRDefault="00873E14" w:rsidP="00873E14">
      <w:pPr>
        <w:ind w:left="1418"/>
        <w:rPr>
          <w:color w:val="000000"/>
          <w:sz w:val="28"/>
          <w:szCs w:val="28"/>
        </w:rPr>
      </w:pPr>
    </w:p>
    <w:p w:rsidR="00873E14" w:rsidRDefault="00873E14" w:rsidP="00873E14">
      <w:pPr>
        <w:rPr>
          <w:color w:val="000000"/>
          <w:sz w:val="28"/>
          <w:szCs w:val="28"/>
        </w:rPr>
      </w:pPr>
    </w:p>
    <w:p w:rsidR="00873E14" w:rsidRDefault="00873E14" w:rsidP="00873E14">
      <w:pPr>
        <w:ind w:left="2832"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Секция «________________________________»</w:t>
      </w:r>
    </w:p>
    <w:p w:rsidR="00873E14" w:rsidRDefault="00873E14" w:rsidP="00873E14">
      <w:pPr>
        <w:rPr>
          <w:b/>
          <w:color w:val="000000"/>
          <w:sz w:val="40"/>
          <w:szCs w:val="40"/>
        </w:rPr>
      </w:pPr>
    </w:p>
    <w:p w:rsidR="00873E14" w:rsidRDefault="00873E14" w:rsidP="00873E14">
      <w:pPr>
        <w:jc w:val="center"/>
        <w:rPr>
          <w:b/>
          <w:color w:val="000000"/>
          <w:sz w:val="40"/>
          <w:szCs w:val="40"/>
        </w:rPr>
      </w:pPr>
    </w:p>
    <w:p w:rsidR="00873E14" w:rsidRDefault="00873E14" w:rsidP="00873E1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Тема работы</w:t>
      </w:r>
    </w:p>
    <w:p w:rsidR="00873E14" w:rsidRDefault="00873E14" w:rsidP="00873E14">
      <w:pPr>
        <w:jc w:val="both"/>
        <w:rPr>
          <w:b/>
          <w:color w:val="000000"/>
          <w:sz w:val="28"/>
          <w:szCs w:val="28"/>
        </w:rPr>
      </w:pPr>
    </w:p>
    <w:p w:rsidR="00873E14" w:rsidRDefault="00873E14" w:rsidP="00873E14">
      <w:pPr>
        <w:jc w:val="both"/>
        <w:rPr>
          <w:b/>
          <w:color w:val="000000"/>
          <w:sz w:val="28"/>
          <w:szCs w:val="28"/>
        </w:rPr>
      </w:pPr>
    </w:p>
    <w:p w:rsidR="00873E14" w:rsidRDefault="00873E14" w:rsidP="00873E14">
      <w:pPr>
        <w:ind w:firstLine="43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Подготовил: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(полностью)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______________ год рождения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 класс</w:t>
      </w:r>
    </w:p>
    <w:p w:rsidR="00873E14" w:rsidRDefault="00873E14" w:rsidP="00873E14">
      <w:pPr>
        <w:ind w:left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место учебы (полное название образовательной организации)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образовательной организации 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индексом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Домашний адрес с индексом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Контактный телефон: 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873E1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</w:p>
    <w:p w:rsidR="00873E14" w:rsidRDefault="00873E14" w:rsidP="00873E14">
      <w:pPr>
        <w:ind w:firstLine="4320"/>
        <w:jc w:val="both"/>
        <w:rPr>
          <w:b/>
          <w:color w:val="000000"/>
          <w:sz w:val="28"/>
          <w:szCs w:val="28"/>
        </w:rPr>
      </w:pPr>
    </w:p>
    <w:p w:rsidR="00873E14" w:rsidRDefault="00873E14" w:rsidP="00873E14">
      <w:pPr>
        <w:ind w:firstLine="43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Руководитель: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(полностью)</w:t>
      </w:r>
    </w:p>
    <w:p w:rsidR="00873E14" w:rsidRDefault="00873E14" w:rsidP="00873E14">
      <w:pPr>
        <w:ind w:left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и место работы (полное название образовательной организации)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места работы с индексом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Контактный телефон: </w:t>
      </w:r>
    </w:p>
    <w:p w:rsidR="00873E14" w:rsidRDefault="00873E14" w:rsidP="00873E14">
      <w:pPr>
        <w:ind w:firstLine="43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</w:p>
    <w:p w:rsidR="00873E14" w:rsidRDefault="00873E14" w:rsidP="00873E14">
      <w:pPr>
        <w:ind w:hanging="120"/>
        <w:jc w:val="both"/>
        <w:rPr>
          <w:color w:val="000000"/>
          <w:sz w:val="28"/>
          <w:szCs w:val="28"/>
        </w:rPr>
      </w:pPr>
    </w:p>
    <w:p w:rsidR="00873E14" w:rsidRDefault="00873E14" w:rsidP="00873E14">
      <w:pPr>
        <w:pStyle w:val="a3"/>
        <w:ind w:firstLine="708"/>
        <w:rPr>
          <w:b/>
          <w:sz w:val="24"/>
          <w:szCs w:val="24"/>
        </w:rPr>
      </w:pPr>
      <w:r>
        <w:rPr>
          <w:color w:val="000000"/>
          <w:szCs w:val="28"/>
        </w:rPr>
        <w:t>Населенный пункт, год</w:t>
      </w:r>
    </w:p>
    <w:p w:rsidR="000F231F" w:rsidRDefault="000F231F" w:rsidP="00873E14">
      <w:pPr>
        <w:keepNext/>
        <w:keepLines/>
        <w:ind w:left="4963"/>
        <w:jc w:val="center"/>
        <w:rPr>
          <w:bCs/>
          <w:color w:val="000000"/>
          <w:sz w:val="22"/>
          <w:szCs w:val="22"/>
        </w:rPr>
        <w:sectPr w:rsidR="000F231F" w:rsidSect="00873E14">
          <w:headerReference w:type="default" r:id="rId11"/>
          <w:pgSz w:w="11906" w:h="16838" w:code="9"/>
          <w:pgMar w:top="426" w:right="851" w:bottom="992" w:left="1701" w:header="709" w:footer="709" w:gutter="0"/>
          <w:cols w:space="708"/>
          <w:titlePg/>
          <w:docGrid w:linePitch="360"/>
        </w:sectPr>
      </w:pPr>
    </w:p>
    <w:p w:rsidR="00F61D3C" w:rsidRDefault="00F61D3C" w:rsidP="00F61D3C">
      <w:pPr>
        <w:keepNext/>
        <w:keepLines/>
        <w:ind w:left="4963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Приложение № 3</w:t>
      </w:r>
    </w:p>
    <w:p w:rsidR="00F61D3C" w:rsidRDefault="00F61D3C" w:rsidP="00F61D3C">
      <w:pPr>
        <w:ind w:left="4963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к Положению о проведении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муниципального этапа Всероссийского конкурса краеведческих исследовательских </w:t>
      </w:r>
    </w:p>
    <w:p w:rsidR="00F61D3C" w:rsidRDefault="00F61D3C" w:rsidP="00F61D3C">
      <w:pPr>
        <w:pStyle w:val="a3"/>
        <w:ind w:left="4962"/>
        <w:rPr>
          <w:b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и проектных работ </w:t>
      </w:r>
      <w:r>
        <w:rPr>
          <w:bCs/>
          <w:color w:val="000000"/>
          <w:sz w:val="24"/>
          <w:szCs w:val="24"/>
        </w:rPr>
        <w:t>«Отечество»: история, культура, природа, этнос»</w:t>
      </w:r>
    </w:p>
    <w:p w:rsidR="00873E14" w:rsidRDefault="00873E14" w:rsidP="00873E14">
      <w:pPr>
        <w:pStyle w:val="a3"/>
        <w:ind w:firstLine="708"/>
        <w:jc w:val="both"/>
        <w:rPr>
          <w:b/>
          <w:sz w:val="24"/>
          <w:szCs w:val="24"/>
        </w:rPr>
      </w:pPr>
    </w:p>
    <w:p w:rsidR="00873E14" w:rsidRDefault="00873E14" w:rsidP="00873E1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заявки</w:t>
      </w:r>
    </w:p>
    <w:p w:rsidR="00873E14" w:rsidRDefault="00873E14" w:rsidP="00873E14">
      <w:pPr>
        <w:jc w:val="both"/>
        <w:rPr>
          <w:color w:val="000000"/>
          <w:sz w:val="28"/>
          <w:szCs w:val="28"/>
        </w:rPr>
      </w:pPr>
    </w:p>
    <w:p w:rsidR="00873E14" w:rsidRDefault="00873E14" w:rsidP="00873E14">
      <w:pPr>
        <w:pStyle w:val="a3"/>
        <w:ind w:firstLine="709"/>
        <w:jc w:val="both"/>
        <w:rPr>
          <w:bCs/>
          <w:color w:val="000000"/>
        </w:rPr>
      </w:pPr>
      <w:r>
        <w:rPr>
          <w:color w:val="000000"/>
          <w:szCs w:val="28"/>
        </w:rPr>
        <w:t xml:space="preserve">Просим допустить к </w:t>
      </w:r>
      <w:r>
        <w:rPr>
          <w:szCs w:val="28"/>
        </w:rPr>
        <w:t xml:space="preserve">участию в </w:t>
      </w:r>
      <w:r>
        <w:rPr>
          <w:bCs/>
        </w:rPr>
        <w:t>муниципальном</w:t>
      </w:r>
      <w:r>
        <w:rPr>
          <w:bCs/>
          <w:color w:val="000000"/>
        </w:rPr>
        <w:t xml:space="preserve"> этапе Всероссийского конкурса краеведческих исследовательских и проектных работ </w:t>
      </w:r>
      <w:r w:rsidR="00F61D3C" w:rsidRPr="00F61D3C">
        <w:rPr>
          <w:bCs/>
          <w:color w:val="000000"/>
        </w:rPr>
        <w:t>«Отечество»: история, культура, природа, этнос»</w:t>
      </w:r>
      <w:r>
        <w:rPr>
          <w:bCs/>
          <w:color w:val="000000"/>
        </w:rPr>
        <w:t xml:space="preserve"> следующих участников:</w:t>
      </w:r>
    </w:p>
    <w:p w:rsidR="00873E14" w:rsidRDefault="00873E14" w:rsidP="00873E14">
      <w:pPr>
        <w:pStyle w:val="a6"/>
        <w:ind w:left="187" w:firstLine="561"/>
        <w:jc w:val="both"/>
        <w:rPr>
          <w:rFonts w:ascii="Times New Roman" w:eastAsia="MS Mincho" w:hAnsi="Times New Roman"/>
          <w:color w:val="000000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1"/>
        <w:gridCol w:w="1479"/>
        <w:gridCol w:w="1132"/>
        <w:gridCol w:w="1254"/>
        <w:gridCol w:w="1157"/>
        <w:gridCol w:w="1639"/>
        <w:gridCol w:w="1395"/>
        <w:gridCol w:w="1395"/>
        <w:gridCol w:w="1495"/>
        <w:gridCol w:w="1401"/>
        <w:gridCol w:w="1401"/>
        <w:gridCol w:w="1398"/>
      </w:tblGrid>
      <w:tr w:rsidR="00873E14" w:rsidTr="00873E1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№</w:t>
            </w:r>
          </w:p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п/п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Наименование секции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Фамилия, имя участника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Отчество участника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Дата рождения участника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Класс, образовательная организация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Название работы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электронной почты участника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Ф.И.О. руководителя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 xml:space="preserve">Должность и место работы </w:t>
            </w:r>
          </w:p>
          <w:p w:rsidR="00873E14" w:rsidRDefault="00873E14">
            <w:pPr>
              <w:pStyle w:val="a6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eastAsia="MS Mincho" w:hAnsi="Times New Roman"/>
                <w:color w:val="000000"/>
              </w:rPr>
              <w:t>(без сокращений)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электронной руководителя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tabs>
                <w:tab w:val="left" w:pos="133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 руководителя</w:t>
            </w:r>
          </w:p>
        </w:tc>
      </w:tr>
      <w:tr w:rsidR="00873E14" w:rsidTr="00873E1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</w:tr>
      <w:tr w:rsidR="00873E14" w:rsidTr="00873E14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14" w:rsidRDefault="00873E14">
            <w:pPr>
              <w:pStyle w:val="a6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</w:p>
        </w:tc>
      </w:tr>
    </w:tbl>
    <w:p w:rsidR="00873E14" w:rsidRDefault="00873E14" w:rsidP="00873E14">
      <w:pPr>
        <w:pStyle w:val="a6"/>
        <w:ind w:firstLine="708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873E14" w:rsidRDefault="00873E14" w:rsidP="00873E14">
      <w:pPr>
        <w:pStyle w:val="a6"/>
        <w:ind w:firstLine="708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873E14" w:rsidRDefault="00873E14" w:rsidP="00873E14">
      <w:pPr>
        <w:pStyle w:val="a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873E14" w:rsidRDefault="00873E14" w:rsidP="00873E14">
      <w:pPr>
        <w:pStyle w:val="a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_____________                 ____________                             ________________________</w:t>
      </w:r>
    </w:p>
    <w:p w:rsidR="00873E14" w:rsidRDefault="00873E14" w:rsidP="00873E14">
      <w:pPr>
        <w:pStyle w:val="a6"/>
        <w:ind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Руководитель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  <w:t xml:space="preserve">Подпись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  <w:t>расшифровка  (Ф.И.О.)</w:t>
      </w:r>
    </w:p>
    <w:p w:rsidR="00873E14" w:rsidRDefault="00873E14" w:rsidP="00873E14">
      <w:pPr>
        <w:pStyle w:val="a6"/>
        <w:ind w:firstLine="70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063391" w:rsidRDefault="00063391" w:rsidP="00BB600C">
      <w:pPr>
        <w:pStyle w:val="a3"/>
        <w:jc w:val="both"/>
        <w:rPr>
          <w:b/>
          <w:sz w:val="24"/>
          <w:szCs w:val="24"/>
        </w:rPr>
      </w:pPr>
    </w:p>
    <w:p w:rsidR="00063391" w:rsidRDefault="00063391" w:rsidP="0033659F">
      <w:pPr>
        <w:pStyle w:val="a3"/>
        <w:jc w:val="both"/>
        <w:rPr>
          <w:b/>
          <w:sz w:val="24"/>
          <w:szCs w:val="24"/>
        </w:rPr>
      </w:pPr>
    </w:p>
    <w:p w:rsidR="00873E14" w:rsidRDefault="00873E14" w:rsidP="0033659F">
      <w:pPr>
        <w:pStyle w:val="a3"/>
        <w:jc w:val="both"/>
        <w:rPr>
          <w:b/>
          <w:sz w:val="24"/>
          <w:szCs w:val="24"/>
        </w:rPr>
      </w:pPr>
    </w:p>
    <w:p w:rsidR="00873E14" w:rsidRDefault="00873E14" w:rsidP="0033659F">
      <w:pPr>
        <w:pStyle w:val="a3"/>
        <w:jc w:val="both"/>
        <w:rPr>
          <w:b/>
          <w:sz w:val="24"/>
          <w:szCs w:val="24"/>
        </w:rPr>
      </w:pPr>
    </w:p>
    <w:p w:rsidR="00873E14" w:rsidRDefault="00873E14" w:rsidP="0033659F">
      <w:pPr>
        <w:pStyle w:val="a3"/>
        <w:jc w:val="both"/>
        <w:rPr>
          <w:b/>
          <w:sz w:val="24"/>
          <w:szCs w:val="24"/>
        </w:rPr>
      </w:pPr>
    </w:p>
    <w:p w:rsidR="00873E14" w:rsidRDefault="00873E14" w:rsidP="0033659F">
      <w:pPr>
        <w:pStyle w:val="a3"/>
        <w:jc w:val="both"/>
        <w:rPr>
          <w:b/>
          <w:sz w:val="24"/>
          <w:szCs w:val="24"/>
        </w:rPr>
      </w:pPr>
    </w:p>
    <w:p w:rsidR="00873E14" w:rsidRDefault="00873E14" w:rsidP="0033659F">
      <w:pPr>
        <w:pStyle w:val="a3"/>
        <w:jc w:val="both"/>
        <w:rPr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Примечание:</w:t>
      </w:r>
      <w:r>
        <w:rPr>
          <w:color w:val="000000"/>
          <w:sz w:val="24"/>
          <w:szCs w:val="28"/>
        </w:rPr>
        <w:t xml:space="preserve"> Заявка оформляется на официальном бланке образовательной организации, с указанием почтового адреса, телефона (факса). Все данные указываются полностью, без сокращений, за исключением общепринятых</w:t>
      </w:r>
    </w:p>
    <w:p w:rsidR="00873E14" w:rsidRDefault="00873E14" w:rsidP="0033659F">
      <w:pPr>
        <w:pStyle w:val="a3"/>
        <w:jc w:val="both"/>
        <w:rPr>
          <w:color w:val="000000"/>
          <w:sz w:val="24"/>
          <w:szCs w:val="28"/>
        </w:rPr>
      </w:pPr>
    </w:p>
    <w:p w:rsidR="00873E14" w:rsidRDefault="00873E14" w:rsidP="0033659F">
      <w:pPr>
        <w:pStyle w:val="a3"/>
        <w:jc w:val="both"/>
        <w:rPr>
          <w:color w:val="000000"/>
          <w:sz w:val="24"/>
          <w:szCs w:val="28"/>
        </w:rPr>
      </w:pPr>
    </w:p>
    <w:p w:rsidR="00873E14" w:rsidRDefault="00873E14" w:rsidP="0033659F">
      <w:pPr>
        <w:pStyle w:val="a3"/>
        <w:jc w:val="both"/>
        <w:rPr>
          <w:color w:val="000000"/>
          <w:sz w:val="24"/>
          <w:szCs w:val="28"/>
        </w:rPr>
      </w:pPr>
    </w:p>
    <w:p w:rsidR="000F231F" w:rsidRDefault="000F231F" w:rsidP="0033659F">
      <w:pPr>
        <w:pStyle w:val="a3"/>
        <w:jc w:val="both"/>
        <w:rPr>
          <w:color w:val="000000"/>
          <w:sz w:val="24"/>
          <w:szCs w:val="28"/>
        </w:rPr>
        <w:sectPr w:rsidR="000F231F" w:rsidSect="000F231F">
          <w:pgSz w:w="16838" w:h="11906" w:orient="landscape" w:code="9"/>
          <w:pgMar w:top="1701" w:right="425" w:bottom="851" w:left="992" w:header="709" w:footer="709" w:gutter="0"/>
          <w:cols w:space="708"/>
          <w:titlePg/>
          <w:docGrid w:linePitch="360"/>
        </w:sectPr>
      </w:pPr>
    </w:p>
    <w:p w:rsidR="00873E14" w:rsidRDefault="00873E14" w:rsidP="0033659F">
      <w:pPr>
        <w:pStyle w:val="a3"/>
        <w:jc w:val="both"/>
        <w:rPr>
          <w:color w:val="000000"/>
          <w:sz w:val="24"/>
          <w:szCs w:val="28"/>
        </w:rPr>
      </w:pPr>
    </w:p>
    <w:p w:rsidR="00F61D3C" w:rsidRDefault="00F61D3C" w:rsidP="00F61D3C">
      <w:pPr>
        <w:pStyle w:val="30"/>
        <w:keepNext/>
        <w:keepLines/>
        <w:shd w:val="clear" w:color="auto" w:fill="auto"/>
        <w:spacing w:before="0" w:line="240" w:lineRule="auto"/>
        <w:ind w:left="4963"/>
        <w:jc w:val="center"/>
        <w:outlineLvl w:val="9"/>
        <w:rPr>
          <w:b w:val="0"/>
          <w:sz w:val="24"/>
          <w:szCs w:val="24"/>
          <w:lang w:eastAsia="ar-SA"/>
        </w:rPr>
      </w:pPr>
      <w:r>
        <w:rPr>
          <w:b w:val="0"/>
          <w:sz w:val="24"/>
          <w:szCs w:val="24"/>
          <w:lang w:eastAsia="ar-SA"/>
        </w:rPr>
        <w:t>Приложение № 4</w:t>
      </w:r>
    </w:p>
    <w:p w:rsidR="00F61D3C" w:rsidRDefault="00F61D3C" w:rsidP="00F61D3C">
      <w:pPr>
        <w:ind w:left="4963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Положению о проведении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муниципального этапа Всероссийского конкурса краеведческих исследовательских </w:t>
      </w:r>
    </w:p>
    <w:p w:rsidR="00F61D3C" w:rsidRDefault="00F61D3C" w:rsidP="00F61D3C">
      <w:pPr>
        <w:ind w:left="4963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 проектных работ «Отечество»: история, культура, природа, этнос»</w:t>
      </w:r>
    </w:p>
    <w:p w:rsidR="00F61D3C" w:rsidRDefault="00F61D3C" w:rsidP="00F61D3C">
      <w:pPr>
        <w:pStyle w:val="30"/>
        <w:keepNext/>
        <w:keepLines/>
        <w:shd w:val="clear" w:color="auto" w:fill="auto"/>
        <w:spacing w:before="0" w:line="240" w:lineRule="auto"/>
        <w:ind w:left="4963"/>
        <w:jc w:val="center"/>
        <w:outlineLvl w:val="9"/>
        <w:rPr>
          <w:b w:val="0"/>
          <w:szCs w:val="24"/>
          <w:lang w:eastAsia="ar-SA"/>
        </w:rPr>
      </w:pPr>
    </w:p>
    <w:p w:rsidR="00F61D3C" w:rsidRDefault="00F61D3C" w:rsidP="00F61D3C">
      <w:pPr>
        <w:pStyle w:val="30"/>
        <w:keepNext/>
        <w:keepLines/>
        <w:shd w:val="clear" w:color="auto" w:fill="auto"/>
        <w:spacing w:before="0" w:line="240" w:lineRule="auto"/>
        <w:outlineLvl w:val="9"/>
        <w:rPr>
          <w:szCs w:val="24"/>
          <w:lang w:eastAsia="ar-SA"/>
        </w:rPr>
      </w:pPr>
    </w:p>
    <w:p w:rsidR="00F61D3C" w:rsidRDefault="00F61D3C" w:rsidP="00F61D3C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Сводный протокол школьного этапа </w:t>
      </w:r>
    </w:p>
    <w:p w:rsidR="00F61D3C" w:rsidRDefault="00F61D3C" w:rsidP="00F61D3C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Всероссийского конкурса краеведческих исследовательских и проектных работ «Отечество»: история, культура, природа, этнос»</w:t>
      </w:r>
    </w:p>
    <w:p w:rsidR="00F61D3C" w:rsidRDefault="00F61D3C" w:rsidP="00F61D3C">
      <w:pPr>
        <w:jc w:val="center"/>
        <w:rPr>
          <w:b/>
          <w:sz w:val="28"/>
          <w:szCs w:val="24"/>
          <w:lang w:eastAsia="ru-RU"/>
        </w:rPr>
      </w:pPr>
    </w:p>
    <w:p w:rsidR="00F61D3C" w:rsidRDefault="00F61D3C" w:rsidP="00F61D3C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>___________________________________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</w:t>
      </w:r>
      <w:r>
        <w:rPr>
          <w:sz w:val="24"/>
          <w:szCs w:val="24"/>
        </w:rPr>
        <w:t>Сроки проведения: ___________</w:t>
      </w:r>
    </w:p>
    <w:p w:rsidR="00F61D3C" w:rsidRDefault="00F61D3C" w:rsidP="00F61D3C">
      <w:pPr>
        <w:ind w:firstLine="709"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  <w:vertAlign w:val="subscript"/>
        </w:rPr>
        <w:t xml:space="preserve">(наименование образовательной </w:t>
      </w:r>
      <w:r>
        <w:rPr>
          <w:sz w:val="24"/>
          <w:szCs w:val="24"/>
          <w:vertAlign w:val="subscript"/>
          <w:lang w:eastAsia="ru-RU"/>
        </w:rPr>
        <w:t>организации)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3195"/>
        <w:gridCol w:w="3575"/>
        <w:gridCol w:w="1169"/>
        <w:gridCol w:w="1079"/>
      </w:tblGrid>
      <w:tr w:rsidR="00F61D3C" w:rsidTr="00F61D3C">
        <w:trPr>
          <w:trHeight w:val="110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Сумма баллов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F61D3C" w:rsidTr="00F61D3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Секция «Историческое наследие»</w:t>
            </w: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Секция «Культурное наследие»</w:t>
            </w: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Секция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b/>
                <w:sz w:val="24"/>
                <w:szCs w:val="24"/>
                <w:lang w:eastAsia="ru-RU"/>
              </w:rPr>
              <w:t>Военная история</w:t>
            </w:r>
            <w:r>
              <w:rPr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  <w:tr w:rsidR="00F61D3C" w:rsidTr="00F61D3C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 w:rsidP="00F61D3C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3C" w:rsidRDefault="00F61D3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F61D3C" w:rsidRDefault="00F61D3C" w:rsidP="00F61D3C">
      <w:pPr>
        <w:jc w:val="both"/>
        <w:rPr>
          <w:sz w:val="24"/>
          <w:szCs w:val="24"/>
        </w:rPr>
      </w:pPr>
    </w:p>
    <w:p w:rsidR="00F61D3C" w:rsidRDefault="00F61D3C" w:rsidP="00F61D3C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Внимание:</w:t>
      </w:r>
      <w:r>
        <w:rPr>
          <w:i/>
          <w:sz w:val="24"/>
          <w:szCs w:val="24"/>
        </w:rPr>
        <w:t xml:space="preserve"> Сводная таблица по вышеуказанному образцу составляется на каждую образовательную организацию, принявшую участие в школьном этапе Конкурса.</w:t>
      </w:r>
    </w:p>
    <w:p w:rsidR="00F61D3C" w:rsidRDefault="00F61D3C" w:rsidP="00F61D3C">
      <w:pPr>
        <w:rPr>
          <w:sz w:val="24"/>
          <w:szCs w:val="24"/>
        </w:rPr>
      </w:pPr>
    </w:p>
    <w:p w:rsidR="00F61D3C" w:rsidRDefault="00F61D3C" w:rsidP="00F61D3C">
      <w:pPr>
        <w:rPr>
          <w:sz w:val="24"/>
          <w:szCs w:val="24"/>
        </w:rPr>
      </w:pPr>
    </w:p>
    <w:p w:rsidR="00F61D3C" w:rsidRDefault="00F61D3C" w:rsidP="00F61D3C">
      <w:pPr>
        <w:rPr>
          <w:sz w:val="24"/>
          <w:szCs w:val="24"/>
        </w:rPr>
      </w:pPr>
    </w:p>
    <w:p w:rsidR="00F61D3C" w:rsidRDefault="00F61D3C" w:rsidP="00F61D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Ф.И.О.</w:t>
      </w:r>
    </w:p>
    <w:p w:rsidR="00F61D3C" w:rsidRDefault="00F61D3C" w:rsidP="00F61D3C">
      <w:pPr>
        <w:rPr>
          <w:b/>
          <w:sz w:val="24"/>
          <w:szCs w:val="24"/>
        </w:rPr>
      </w:pPr>
    </w:p>
    <w:p w:rsidR="00F61D3C" w:rsidRDefault="00F61D3C" w:rsidP="00F61D3C">
      <w:pPr>
        <w:rPr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Секретарь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Ф.И.О.</w:t>
      </w:r>
    </w:p>
    <w:p w:rsidR="00F61D3C" w:rsidRPr="008C0F38" w:rsidRDefault="00F61D3C" w:rsidP="00F61D3C">
      <w:pPr>
        <w:pStyle w:val="30"/>
        <w:keepNext/>
        <w:keepLines/>
        <w:shd w:val="clear" w:color="auto" w:fill="auto"/>
        <w:spacing w:before="0" w:line="240" w:lineRule="auto"/>
        <w:ind w:left="4963"/>
        <w:jc w:val="center"/>
        <w:outlineLvl w:val="9"/>
        <w:rPr>
          <w:b w:val="0"/>
          <w:sz w:val="20"/>
          <w:szCs w:val="20"/>
          <w:lang w:eastAsia="ar-SA"/>
        </w:rPr>
      </w:pPr>
      <w:r>
        <w:rPr>
          <w:bCs w:val="0"/>
          <w:sz w:val="24"/>
          <w:szCs w:val="24"/>
        </w:rPr>
        <w:br w:type="page"/>
      </w:r>
      <w:r w:rsidRPr="008C0F38">
        <w:rPr>
          <w:b w:val="0"/>
          <w:sz w:val="20"/>
          <w:szCs w:val="20"/>
          <w:lang w:eastAsia="ar-SA"/>
        </w:rPr>
        <w:lastRenderedPageBreak/>
        <w:t>Приложение № 5</w:t>
      </w:r>
    </w:p>
    <w:p w:rsidR="00F61D3C" w:rsidRPr="008C0F38" w:rsidRDefault="00F61D3C" w:rsidP="00F61D3C">
      <w:pPr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к Положению о проведении</w:t>
      </w:r>
      <w:r w:rsidRPr="008C0F38">
        <w:rPr>
          <w:bCs/>
          <w:color w:val="FF0000"/>
        </w:rPr>
        <w:t xml:space="preserve"> </w:t>
      </w:r>
      <w:r w:rsidRPr="008C0F38">
        <w:rPr>
          <w:bCs/>
          <w:color w:val="000000"/>
        </w:rPr>
        <w:t xml:space="preserve">муниципального этапа Всероссийского конкурса краеведческих исследовательских </w:t>
      </w:r>
    </w:p>
    <w:p w:rsidR="00F61D3C" w:rsidRPr="008C0F38" w:rsidRDefault="00F61D3C" w:rsidP="00F61D3C">
      <w:pPr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и проектных работ «Отечество»: история, культура, природа, этнос»</w:t>
      </w:r>
    </w:p>
    <w:p w:rsidR="00F61D3C" w:rsidRDefault="00F61D3C" w:rsidP="00F61D3C">
      <w:pPr>
        <w:ind w:firstLine="5387"/>
        <w:rPr>
          <w:sz w:val="27"/>
          <w:szCs w:val="27"/>
        </w:rPr>
      </w:pPr>
    </w:p>
    <w:p w:rsidR="00F61D3C" w:rsidRDefault="00F61D3C" w:rsidP="00F61D3C">
      <w:pPr>
        <w:ind w:firstLine="5387"/>
        <w:rPr>
          <w:sz w:val="27"/>
          <w:szCs w:val="27"/>
        </w:rPr>
      </w:pPr>
      <w:r>
        <w:rPr>
          <w:sz w:val="27"/>
          <w:szCs w:val="27"/>
        </w:rPr>
        <w:t>Директору МБУ ДО «</w:t>
      </w:r>
      <w:proofErr w:type="spellStart"/>
      <w:r>
        <w:rPr>
          <w:sz w:val="27"/>
          <w:szCs w:val="27"/>
        </w:rPr>
        <w:t>ЦДЮТиЭ</w:t>
      </w:r>
      <w:proofErr w:type="spellEnd"/>
      <w:r>
        <w:rPr>
          <w:sz w:val="27"/>
          <w:szCs w:val="27"/>
        </w:rPr>
        <w:t xml:space="preserve">» </w:t>
      </w:r>
    </w:p>
    <w:p w:rsidR="00F61D3C" w:rsidRDefault="00F61D3C" w:rsidP="00F61D3C">
      <w:pPr>
        <w:ind w:firstLine="5387"/>
        <w:rPr>
          <w:sz w:val="27"/>
          <w:szCs w:val="27"/>
        </w:rPr>
      </w:pPr>
      <w:r>
        <w:rPr>
          <w:sz w:val="27"/>
          <w:szCs w:val="27"/>
        </w:rPr>
        <w:t>Г.В. Черезову</w:t>
      </w:r>
    </w:p>
    <w:p w:rsidR="00F61D3C" w:rsidRDefault="00F61D3C" w:rsidP="00F61D3C">
      <w:pPr>
        <w:ind w:firstLine="5387"/>
        <w:rPr>
          <w:sz w:val="27"/>
          <w:szCs w:val="27"/>
        </w:rPr>
      </w:pPr>
      <w:r>
        <w:rPr>
          <w:sz w:val="27"/>
          <w:szCs w:val="27"/>
        </w:rPr>
        <w:t>родителя ___________________</w:t>
      </w:r>
    </w:p>
    <w:p w:rsidR="00F61D3C" w:rsidRDefault="00F61D3C" w:rsidP="00F61D3C">
      <w:pPr>
        <w:ind w:firstLine="5387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F61D3C" w:rsidRDefault="00F61D3C" w:rsidP="00F61D3C">
      <w:pPr>
        <w:ind w:firstLine="5387"/>
      </w:pPr>
      <w:r>
        <w:rPr>
          <w:i/>
        </w:rPr>
        <w:t xml:space="preserve">          (фамилия, имя, отчество ребенка)</w:t>
      </w:r>
    </w:p>
    <w:p w:rsidR="00F61D3C" w:rsidRDefault="00F61D3C" w:rsidP="00F61D3C">
      <w:pPr>
        <w:ind w:firstLine="5387"/>
        <w:rPr>
          <w:sz w:val="27"/>
          <w:szCs w:val="27"/>
        </w:rPr>
      </w:pPr>
      <w:r>
        <w:rPr>
          <w:sz w:val="27"/>
          <w:szCs w:val="27"/>
        </w:rPr>
        <w:t>обучающегося ______ класса</w:t>
      </w:r>
    </w:p>
    <w:p w:rsidR="00F61D3C" w:rsidRDefault="00F61D3C" w:rsidP="00F61D3C">
      <w:pPr>
        <w:ind w:firstLine="5387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61D3C" w:rsidRDefault="00F61D3C" w:rsidP="00F61D3C">
      <w:pPr>
        <w:ind w:firstLine="5387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61D3C" w:rsidRDefault="00F61D3C" w:rsidP="00F61D3C">
      <w:pPr>
        <w:ind w:firstLine="5387"/>
        <w:rPr>
          <w:i/>
        </w:rPr>
      </w:pPr>
      <w:r>
        <w:rPr>
          <w:i/>
        </w:rPr>
        <w:t xml:space="preserve">                   (основное место учебы)</w:t>
      </w:r>
    </w:p>
    <w:p w:rsidR="00F61D3C" w:rsidRDefault="00F61D3C" w:rsidP="00F61D3C">
      <w:pPr>
        <w:jc w:val="center"/>
        <w:rPr>
          <w:sz w:val="28"/>
          <w:szCs w:val="28"/>
        </w:rPr>
      </w:pPr>
    </w:p>
    <w:p w:rsidR="00F61D3C" w:rsidRDefault="00F61D3C" w:rsidP="00F61D3C">
      <w:pPr>
        <w:jc w:val="center"/>
        <w:rPr>
          <w:sz w:val="25"/>
          <w:szCs w:val="25"/>
        </w:rPr>
      </w:pPr>
      <w:r>
        <w:rPr>
          <w:sz w:val="25"/>
          <w:szCs w:val="25"/>
        </w:rPr>
        <w:t>ЗАЯВЛЕНИЕ-СОГЛАСИЕ</w:t>
      </w:r>
    </w:p>
    <w:p w:rsidR="00F61D3C" w:rsidRDefault="00F61D3C" w:rsidP="00F61D3C">
      <w:pPr>
        <w:jc w:val="center"/>
        <w:rPr>
          <w:sz w:val="25"/>
          <w:szCs w:val="25"/>
        </w:rPr>
      </w:pPr>
      <w:r>
        <w:rPr>
          <w:sz w:val="25"/>
          <w:szCs w:val="25"/>
        </w:rPr>
        <w:t>НА ОБРАБОТКУ ПЕРСОНАЛЬНЫХ ДАННЫХ</w:t>
      </w:r>
    </w:p>
    <w:p w:rsidR="00F61D3C" w:rsidRDefault="00F61D3C" w:rsidP="00F61D3C">
      <w:pPr>
        <w:jc w:val="center"/>
        <w:rPr>
          <w:sz w:val="28"/>
          <w:szCs w:val="28"/>
        </w:rPr>
      </w:pPr>
    </w:p>
    <w:p w:rsidR="00F61D3C" w:rsidRDefault="00F61D3C" w:rsidP="00F61D3C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Я, _______________________________________________________________________,</w:t>
      </w:r>
    </w:p>
    <w:p w:rsidR="00F61D3C" w:rsidRDefault="00F61D3C" w:rsidP="00F61D3C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проживающий (</w:t>
      </w:r>
      <w:proofErr w:type="spellStart"/>
      <w:r>
        <w:rPr>
          <w:sz w:val="25"/>
          <w:szCs w:val="25"/>
        </w:rPr>
        <w:t>ая</w:t>
      </w:r>
      <w:proofErr w:type="spellEnd"/>
      <w:r>
        <w:rPr>
          <w:sz w:val="25"/>
          <w:szCs w:val="25"/>
        </w:rPr>
        <w:t>) по адресу: _____________________________________________,</w:t>
      </w:r>
    </w:p>
    <w:p w:rsidR="00F61D3C" w:rsidRDefault="00F61D3C" w:rsidP="00F61D3C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соответствии с требованиями ст. 9 Федерального закона от 27.07.2006 г. </w:t>
      </w:r>
      <w:r>
        <w:rPr>
          <w:sz w:val="25"/>
          <w:szCs w:val="25"/>
        </w:rPr>
        <w:br/>
        <w:t>№ 152-ФЗ «О персональных данных» подтверждаю своё согласие на обработку муниципальным бюджетным учреждением дополнительного образования «Центр детского и юношеского туризма и экскурсий» персональных данных моего ребенка (сына, дочери)______________________________________________________________ _____________________________________________________________________,</w:t>
      </w:r>
    </w:p>
    <w:p w:rsidR="00F61D3C" w:rsidRDefault="00F61D3C" w:rsidP="00F61D3C">
      <w:pPr>
        <w:pStyle w:val="a3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участника муниципального этапа Всероссийского конкурса краеведческих исследовательских и проектных работ «Отечество: история, культура, природа, этнос», включающих следующие данные:</w:t>
      </w:r>
    </w:p>
    <w:p w:rsidR="00F61D3C" w:rsidRDefault="00F61D3C" w:rsidP="00F61D3C">
      <w:pPr>
        <w:pStyle w:val="a3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- фамилия, имя, отчество;</w:t>
      </w:r>
    </w:p>
    <w:p w:rsidR="00F61D3C" w:rsidRDefault="00F61D3C" w:rsidP="00F61D3C">
      <w:pPr>
        <w:pStyle w:val="a3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- образовательная организация, класс.</w:t>
      </w:r>
    </w:p>
    <w:p w:rsidR="00F61D3C" w:rsidRDefault="00F61D3C" w:rsidP="00F61D3C">
      <w:pPr>
        <w:pStyle w:val="a3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Я согласен (сна) с тем, что фото, видеоизображения моего ребенка, его имя, интервью с ним могут быть использованы без ограничения по времени организаторами в некоммерческих целях, включая печатную продукцию и размещение в сети Интернет.</w:t>
      </w:r>
    </w:p>
    <w:p w:rsidR="00F61D3C" w:rsidRDefault="00F61D3C" w:rsidP="00F61D3C">
      <w:pPr>
        <w:pStyle w:val="a3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F61D3C" w:rsidRDefault="00F61D3C" w:rsidP="00F61D3C">
      <w:pPr>
        <w:pStyle w:val="a3"/>
        <w:spacing w:line="360" w:lineRule="auto"/>
        <w:rPr>
          <w:bCs/>
          <w:sz w:val="25"/>
          <w:szCs w:val="25"/>
        </w:rPr>
      </w:pPr>
      <w:r>
        <w:rPr>
          <w:sz w:val="25"/>
          <w:szCs w:val="25"/>
        </w:rPr>
        <w:t>Подпись ____________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______________________________</w:t>
      </w:r>
    </w:p>
    <w:p w:rsidR="00F61D3C" w:rsidRDefault="00F61D3C" w:rsidP="00F61D3C">
      <w:pPr>
        <w:spacing w:line="360" w:lineRule="auto"/>
        <w:jc w:val="both"/>
        <w:rPr>
          <w:i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i/>
        </w:rPr>
        <w:t>(фамилия, имя, отчество родителя)</w:t>
      </w:r>
      <w:r>
        <w:rPr>
          <w:b/>
          <w:sz w:val="28"/>
        </w:rPr>
        <w:t xml:space="preserve">                </w:t>
      </w:r>
    </w:p>
    <w:p w:rsidR="00F61D3C" w:rsidRPr="008C0F38" w:rsidRDefault="00F61D3C" w:rsidP="00F61D3C">
      <w:pPr>
        <w:pStyle w:val="30"/>
        <w:keepNext/>
        <w:keepLines/>
        <w:shd w:val="clear" w:color="auto" w:fill="auto"/>
        <w:spacing w:before="0" w:line="240" w:lineRule="auto"/>
        <w:ind w:left="4963"/>
        <w:jc w:val="center"/>
        <w:outlineLvl w:val="9"/>
        <w:rPr>
          <w:b w:val="0"/>
          <w:sz w:val="20"/>
          <w:szCs w:val="20"/>
          <w:lang w:eastAsia="ar-SA"/>
        </w:rPr>
      </w:pPr>
      <w:r>
        <w:rPr>
          <w:bCs w:val="0"/>
          <w:sz w:val="24"/>
          <w:szCs w:val="24"/>
        </w:rPr>
        <w:br w:type="page"/>
      </w:r>
      <w:r w:rsidRPr="008C0F38">
        <w:rPr>
          <w:b w:val="0"/>
          <w:sz w:val="20"/>
          <w:szCs w:val="20"/>
          <w:lang w:eastAsia="ar-SA"/>
        </w:rPr>
        <w:lastRenderedPageBreak/>
        <w:t>Приложение № 6</w:t>
      </w:r>
    </w:p>
    <w:p w:rsidR="00F61D3C" w:rsidRPr="008C0F38" w:rsidRDefault="00F61D3C" w:rsidP="00F61D3C">
      <w:pPr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к Положению о проведении</w:t>
      </w:r>
      <w:r w:rsidRPr="008C0F38">
        <w:rPr>
          <w:bCs/>
          <w:color w:val="FF0000"/>
        </w:rPr>
        <w:t xml:space="preserve"> </w:t>
      </w:r>
      <w:r w:rsidRPr="008C0F38">
        <w:rPr>
          <w:bCs/>
          <w:color w:val="000000"/>
        </w:rPr>
        <w:t xml:space="preserve">муниципального этапа Всероссийского конкурса краеведческих исследовательских </w:t>
      </w:r>
    </w:p>
    <w:p w:rsidR="00F61D3C" w:rsidRPr="008C0F38" w:rsidRDefault="00F61D3C" w:rsidP="00F61D3C">
      <w:pPr>
        <w:ind w:left="4963"/>
        <w:jc w:val="center"/>
        <w:rPr>
          <w:bCs/>
          <w:color w:val="000000"/>
        </w:rPr>
      </w:pPr>
      <w:r w:rsidRPr="008C0F38">
        <w:rPr>
          <w:bCs/>
          <w:color w:val="000000"/>
        </w:rPr>
        <w:t>и проектных работ «Отечество»: история, культура, природа, этнос»</w:t>
      </w:r>
    </w:p>
    <w:p w:rsidR="00F61D3C" w:rsidRDefault="00F61D3C" w:rsidP="00F61D3C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b w:val="0"/>
          <w:szCs w:val="20"/>
          <w:lang w:eastAsia="ar-SA"/>
        </w:rPr>
      </w:pPr>
    </w:p>
    <w:p w:rsidR="00F61D3C" w:rsidRDefault="00F61D3C" w:rsidP="00F61D3C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b w:val="0"/>
          <w:szCs w:val="20"/>
          <w:lang w:eastAsia="ar-SA"/>
        </w:rPr>
      </w:pPr>
    </w:p>
    <w:p w:rsidR="00F61D3C" w:rsidRDefault="00F61D3C" w:rsidP="00F61D3C">
      <w:pPr>
        <w:jc w:val="center"/>
        <w:rPr>
          <w:rFonts w:eastAsia="MS Mincho"/>
          <w:b/>
          <w:color w:val="000000"/>
          <w:sz w:val="28"/>
          <w:szCs w:val="28"/>
        </w:rPr>
      </w:pPr>
      <w:r>
        <w:rPr>
          <w:rFonts w:eastAsia="MS Mincho"/>
          <w:b/>
          <w:color w:val="000000"/>
          <w:sz w:val="28"/>
          <w:szCs w:val="28"/>
        </w:rPr>
        <w:t xml:space="preserve">Количественные показатели проведения </w:t>
      </w:r>
    </w:p>
    <w:p w:rsidR="00F61D3C" w:rsidRDefault="00F61D3C" w:rsidP="00F61D3C">
      <w:pPr>
        <w:jc w:val="center"/>
        <w:rPr>
          <w:rFonts w:eastAsia="MS Mincho"/>
          <w:color w:val="000000"/>
          <w:sz w:val="28"/>
          <w:szCs w:val="28"/>
        </w:rPr>
      </w:pPr>
      <w:r>
        <w:rPr>
          <w:rFonts w:eastAsia="MS Mincho"/>
          <w:b/>
          <w:color w:val="000000"/>
          <w:sz w:val="28"/>
          <w:szCs w:val="28"/>
        </w:rPr>
        <w:t>школьного этап</w:t>
      </w:r>
      <w:r w:rsidR="00AE3629">
        <w:rPr>
          <w:rFonts w:eastAsia="MS Mincho"/>
          <w:b/>
          <w:color w:val="000000"/>
          <w:sz w:val="28"/>
          <w:szCs w:val="28"/>
        </w:rPr>
        <w:t>а</w:t>
      </w:r>
      <w:r>
        <w:rPr>
          <w:rFonts w:eastAsia="MS Mincho"/>
          <w:b/>
          <w:color w:val="000000"/>
          <w:sz w:val="28"/>
          <w:szCs w:val="28"/>
        </w:rPr>
        <w:t xml:space="preserve"> Конкурса</w:t>
      </w:r>
    </w:p>
    <w:p w:rsidR="00F61D3C" w:rsidRDefault="00F61D3C" w:rsidP="00F61D3C">
      <w:pPr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_____________________________________________________________________________________________</w:t>
      </w:r>
    </w:p>
    <w:p w:rsidR="00F61D3C" w:rsidRDefault="00F61D3C" w:rsidP="00F61D3C">
      <w:pPr>
        <w:jc w:val="center"/>
        <w:rPr>
          <w:rFonts w:eastAsia="MS Mincho"/>
          <w:color w:val="000000"/>
          <w:sz w:val="18"/>
        </w:rPr>
      </w:pPr>
      <w:r>
        <w:rPr>
          <w:rFonts w:eastAsia="MS Mincho"/>
          <w:color w:val="000000"/>
          <w:sz w:val="18"/>
        </w:rPr>
        <w:t>(наименование муниципального образования)</w:t>
      </w:r>
    </w:p>
    <w:p w:rsidR="00F61D3C" w:rsidRDefault="00F61D3C" w:rsidP="00F61D3C">
      <w:pPr>
        <w:widowControl w:val="0"/>
        <w:jc w:val="center"/>
        <w:rPr>
          <w:color w:val="000000"/>
          <w:sz w:val="28"/>
          <w:szCs w:val="28"/>
        </w:rPr>
      </w:pPr>
    </w:p>
    <w:p w:rsidR="00F61D3C" w:rsidRDefault="00F61D3C" w:rsidP="00F61D3C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Школьный этап</w:t>
      </w:r>
    </w:p>
    <w:p w:rsidR="00F61D3C" w:rsidRDefault="00F61D3C" w:rsidP="00F61D3C">
      <w:pPr>
        <w:widowControl w:val="0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45"/>
        <w:gridCol w:w="3336"/>
        <w:gridCol w:w="2890"/>
        <w:gridCol w:w="2699"/>
      </w:tblGrid>
      <w:tr w:rsidR="00F61D3C" w:rsidTr="00F61D3C">
        <w:trPr>
          <w:trHeight w:val="592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1D3C" w:rsidRDefault="00F61D3C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1D3C" w:rsidRDefault="00F61D3C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Образовательная организация </w:t>
            </w:r>
          </w:p>
        </w:tc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1D3C" w:rsidRDefault="00F61D3C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 проведения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1D3C" w:rsidRDefault="00F61D3C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участников</w:t>
            </w:r>
          </w:p>
        </w:tc>
      </w:tr>
      <w:tr w:rsidR="00F61D3C" w:rsidTr="00F61D3C">
        <w:trPr>
          <w:trHeight w:val="829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1D3C" w:rsidRDefault="00F61D3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D3C" w:rsidRDefault="00F61D3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D3C" w:rsidRDefault="00F61D3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D3C" w:rsidRDefault="00F61D3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61D3C" w:rsidRDefault="00F61D3C" w:rsidP="00F61D3C">
      <w:pPr>
        <w:widowControl w:val="0"/>
        <w:jc w:val="center"/>
        <w:rPr>
          <w:color w:val="000000"/>
          <w:sz w:val="28"/>
          <w:szCs w:val="28"/>
        </w:rPr>
      </w:pPr>
    </w:p>
    <w:p w:rsidR="00F61D3C" w:rsidRDefault="00F61D3C" w:rsidP="00F61D3C">
      <w:pPr>
        <w:rPr>
          <w:color w:val="000000"/>
        </w:rPr>
      </w:pPr>
    </w:p>
    <w:p w:rsidR="00873E14" w:rsidRDefault="00873E14" w:rsidP="0033659F">
      <w:pPr>
        <w:pStyle w:val="a3"/>
        <w:jc w:val="both"/>
        <w:rPr>
          <w:b/>
          <w:sz w:val="24"/>
          <w:szCs w:val="24"/>
        </w:rPr>
      </w:pPr>
    </w:p>
    <w:p w:rsidR="00873E14" w:rsidRDefault="00873E14" w:rsidP="0033659F">
      <w:pPr>
        <w:pStyle w:val="a3"/>
        <w:jc w:val="both"/>
        <w:rPr>
          <w:b/>
          <w:sz w:val="24"/>
          <w:szCs w:val="24"/>
        </w:rPr>
      </w:pPr>
    </w:p>
    <w:p w:rsidR="00063391" w:rsidRDefault="0011227B" w:rsidP="0011227B">
      <w:pPr>
        <w:pStyle w:val="30"/>
        <w:keepNext/>
        <w:keepLines/>
        <w:shd w:val="clear" w:color="auto" w:fill="auto"/>
        <w:spacing w:before="0" w:line="240" w:lineRule="auto"/>
        <w:ind w:left="4963"/>
        <w:jc w:val="center"/>
        <w:outlineLvl w:val="9"/>
        <w:rPr>
          <w:b w:val="0"/>
          <w:bCs w:val="0"/>
          <w:sz w:val="20"/>
          <w:szCs w:val="20"/>
        </w:rPr>
        <w:sectPr w:rsidR="00063391" w:rsidSect="000F231F">
          <w:pgSz w:w="11906" w:h="16838" w:code="9"/>
          <w:pgMar w:top="425" w:right="851" w:bottom="992" w:left="1701" w:header="709" w:footer="709" w:gutter="0"/>
          <w:cols w:space="708"/>
          <w:titlePg/>
          <w:docGrid w:linePitch="360"/>
        </w:sectPr>
      </w:pPr>
      <w:r w:rsidRPr="00CC28EC">
        <w:rPr>
          <w:b w:val="0"/>
          <w:bCs w:val="0"/>
          <w:sz w:val="20"/>
          <w:szCs w:val="20"/>
        </w:rPr>
        <w:br w:type="page"/>
      </w:r>
    </w:p>
    <w:p w:rsidR="006774D2" w:rsidRDefault="006774D2" w:rsidP="006774D2">
      <w:pPr>
        <w:spacing w:before="63" w:line="229" w:lineRule="exact"/>
        <w:ind w:left="5954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№2</w:t>
      </w:r>
    </w:p>
    <w:p w:rsidR="006774D2" w:rsidRDefault="006774D2" w:rsidP="006774D2">
      <w:pPr>
        <w:ind w:left="5954"/>
      </w:pPr>
      <w:r>
        <w:t>Утверждено приказом</w:t>
      </w:r>
      <w:r>
        <w:rPr>
          <w:spacing w:val="1"/>
        </w:rPr>
        <w:t xml:space="preserve"> </w:t>
      </w:r>
      <w:r w:rsidR="000F231F">
        <w:t>департамента</w:t>
      </w:r>
      <w:r>
        <w:rPr>
          <w:spacing w:val="-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администрации</w:t>
      </w:r>
    </w:p>
    <w:p w:rsidR="000F231F" w:rsidRDefault="006774D2" w:rsidP="006774D2">
      <w:pPr>
        <w:ind w:left="5954" w:right="210"/>
      </w:pPr>
      <w:r>
        <w:t>Старооскольского</w:t>
      </w:r>
      <w:r>
        <w:rPr>
          <w:spacing w:val="41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</w:p>
    <w:p w:rsidR="005E6323" w:rsidRDefault="006774D2" w:rsidP="005E6323">
      <w:pPr>
        <w:ind w:left="5954" w:right="210"/>
      </w:pPr>
      <w:r>
        <w:rPr>
          <w:spacing w:val="-47"/>
        </w:rPr>
        <w:t xml:space="preserve"> </w:t>
      </w:r>
      <w:r>
        <w:t>от «</w:t>
      </w:r>
      <w:r w:rsidR="00AE3629">
        <w:t xml:space="preserve">        </w:t>
      </w:r>
      <w:r>
        <w:t>»</w:t>
      </w:r>
      <w:r>
        <w:rPr>
          <w:spacing w:val="-4"/>
        </w:rPr>
        <w:t xml:space="preserve"> </w:t>
      </w:r>
      <w:r w:rsidR="00AE3629">
        <w:t>октября</w:t>
      </w:r>
      <w:r>
        <w:rPr>
          <w:spacing w:val="-1"/>
        </w:rPr>
        <w:t xml:space="preserve"> </w:t>
      </w:r>
      <w:r>
        <w:t>202</w:t>
      </w:r>
      <w:r w:rsidR="00AE3629">
        <w:t>5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 w:rsidR="00AE3629">
        <w:t>_____</w:t>
      </w:r>
    </w:p>
    <w:p w:rsidR="005E6323" w:rsidRDefault="005E6323" w:rsidP="005E6323">
      <w:pPr>
        <w:ind w:left="5954" w:right="210"/>
      </w:pPr>
    </w:p>
    <w:p w:rsidR="005E6323" w:rsidRDefault="005E6323" w:rsidP="005E6323">
      <w:pPr>
        <w:ind w:left="5954" w:right="210"/>
      </w:pPr>
    </w:p>
    <w:p w:rsidR="00593B33" w:rsidRDefault="00593B33" w:rsidP="005E6323">
      <w:pPr>
        <w:ind w:left="5954" w:right="210"/>
      </w:pPr>
    </w:p>
    <w:p w:rsidR="005E6323" w:rsidRDefault="006774D2" w:rsidP="005E6323">
      <w:pPr>
        <w:jc w:val="center"/>
        <w:rPr>
          <w:b/>
          <w:bCs/>
          <w:spacing w:val="1"/>
          <w:sz w:val="28"/>
          <w:szCs w:val="28"/>
        </w:rPr>
      </w:pPr>
      <w:r w:rsidRPr="005E6323">
        <w:rPr>
          <w:b/>
          <w:bCs/>
          <w:sz w:val="28"/>
          <w:szCs w:val="28"/>
        </w:rPr>
        <w:t>Состав оргкомитета</w:t>
      </w:r>
      <w:r w:rsidRPr="005E6323">
        <w:rPr>
          <w:b/>
          <w:bCs/>
          <w:spacing w:val="1"/>
          <w:sz w:val="28"/>
          <w:szCs w:val="28"/>
        </w:rPr>
        <w:t xml:space="preserve"> </w:t>
      </w:r>
    </w:p>
    <w:p w:rsidR="006774D2" w:rsidRPr="005E6323" w:rsidRDefault="005E6323" w:rsidP="005E6323">
      <w:pPr>
        <w:jc w:val="center"/>
        <w:rPr>
          <w:b/>
          <w:bCs/>
          <w:sz w:val="28"/>
          <w:szCs w:val="28"/>
        </w:rPr>
      </w:pPr>
      <w:r w:rsidRPr="005E6323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ого</w:t>
      </w:r>
      <w:r w:rsidRPr="005E6323">
        <w:rPr>
          <w:b/>
          <w:bCs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>а</w:t>
      </w:r>
      <w:r w:rsidRPr="005E6323">
        <w:rPr>
          <w:b/>
          <w:bCs/>
          <w:sz w:val="28"/>
          <w:szCs w:val="28"/>
        </w:rPr>
        <w:t xml:space="preserve"> Всероссийского конкурса краеведческих исследовательских и проектных работ </w:t>
      </w:r>
      <w:r w:rsidR="00AE3629">
        <w:rPr>
          <w:b/>
          <w:bCs/>
          <w:color w:val="000000"/>
          <w:sz w:val="28"/>
        </w:rPr>
        <w:t>«Отечество: история, культура, природа, этнос»</w:t>
      </w:r>
    </w:p>
    <w:p w:rsidR="006774D2" w:rsidRPr="005E6323" w:rsidRDefault="006774D2" w:rsidP="005E6323">
      <w:pPr>
        <w:pStyle w:val="a3"/>
        <w:rPr>
          <w:b/>
          <w:bCs/>
          <w:szCs w:val="28"/>
        </w:rPr>
      </w:pPr>
    </w:p>
    <w:p w:rsidR="00AE3629" w:rsidRDefault="00AE3629" w:rsidP="005E6323">
      <w:pPr>
        <w:pStyle w:val="ab"/>
        <w:numPr>
          <w:ilvl w:val="0"/>
          <w:numId w:val="14"/>
        </w:numPr>
        <w:tabs>
          <w:tab w:val="left" w:pos="1377"/>
        </w:tabs>
        <w:ind w:left="0" w:firstLine="709"/>
        <w:rPr>
          <w:sz w:val="26"/>
        </w:rPr>
      </w:pPr>
      <w:r>
        <w:rPr>
          <w:sz w:val="26"/>
        </w:rPr>
        <w:t xml:space="preserve">Илюк Людмила Витальевна, </w:t>
      </w:r>
      <w:r>
        <w:rPr>
          <w:sz w:val="26"/>
          <w:szCs w:val="26"/>
        </w:rPr>
        <w:t>заместитель начальника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департамента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Старооскольского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округа, </w:t>
      </w:r>
      <w:r>
        <w:rPr>
          <w:sz w:val="26"/>
        </w:rPr>
        <w:t>председатель</w:t>
      </w:r>
      <w:r>
        <w:rPr>
          <w:spacing w:val="-1"/>
          <w:sz w:val="26"/>
        </w:rPr>
        <w:t xml:space="preserve"> </w:t>
      </w:r>
      <w:r>
        <w:rPr>
          <w:sz w:val="26"/>
        </w:rPr>
        <w:t>оргкомитета</w:t>
      </w:r>
    </w:p>
    <w:p w:rsidR="006774D2" w:rsidRPr="005E6323" w:rsidRDefault="00AE3629" w:rsidP="005E6323">
      <w:pPr>
        <w:pStyle w:val="ab"/>
        <w:numPr>
          <w:ilvl w:val="0"/>
          <w:numId w:val="14"/>
        </w:numPr>
        <w:tabs>
          <w:tab w:val="left" w:pos="1377"/>
        </w:tabs>
        <w:ind w:left="0" w:firstLine="709"/>
        <w:rPr>
          <w:sz w:val="26"/>
        </w:rPr>
      </w:pPr>
      <w:r>
        <w:rPr>
          <w:sz w:val="26"/>
        </w:rPr>
        <w:t>Лебедева Анжелика Геннадьевна</w:t>
      </w:r>
      <w:r w:rsidR="006774D2" w:rsidRPr="005E6323">
        <w:rPr>
          <w:sz w:val="26"/>
        </w:rPr>
        <w:t>,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начальник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отдела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воспитания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и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дополнительного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образования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управления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образования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администрации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Старооскольского городского</w:t>
      </w:r>
      <w:r w:rsidR="006774D2" w:rsidRPr="005E6323">
        <w:rPr>
          <w:spacing w:val="-2"/>
          <w:sz w:val="26"/>
        </w:rPr>
        <w:t xml:space="preserve"> </w:t>
      </w:r>
      <w:r w:rsidR="006774D2" w:rsidRPr="005E6323">
        <w:rPr>
          <w:sz w:val="26"/>
        </w:rPr>
        <w:t>округа,</w:t>
      </w:r>
      <w:r>
        <w:rPr>
          <w:sz w:val="26"/>
        </w:rPr>
        <w:t xml:space="preserve"> заместитель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оргкомитета</w:t>
      </w:r>
      <w:r w:rsidR="006774D2" w:rsidRPr="005E6323">
        <w:rPr>
          <w:sz w:val="26"/>
        </w:rPr>
        <w:t>.</w:t>
      </w:r>
    </w:p>
    <w:p w:rsidR="006774D2" w:rsidRPr="005E6323" w:rsidRDefault="006774D2" w:rsidP="005E6323">
      <w:pPr>
        <w:pStyle w:val="ab"/>
        <w:numPr>
          <w:ilvl w:val="0"/>
          <w:numId w:val="14"/>
        </w:numPr>
        <w:tabs>
          <w:tab w:val="left" w:pos="1096"/>
        </w:tabs>
        <w:ind w:left="0" w:firstLine="709"/>
        <w:rPr>
          <w:sz w:val="26"/>
        </w:rPr>
      </w:pPr>
      <w:r w:rsidRPr="005E6323">
        <w:rPr>
          <w:sz w:val="26"/>
        </w:rPr>
        <w:t>Черезов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Геннадий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Викторович,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директор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МБУ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ДО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«Центр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детского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юношеского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туризма и</w:t>
      </w:r>
      <w:r w:rsidRPr="005E6323">
        <w:rPr>
          <w:spacing w:val="-3"/>
          <w:sz w:val="26"/>
        </w:rPr>
        <w:t xml:space="preserve"> </w:t>
      </w:r>
      <w:r w:rsidRPr="005E6323">
        <w:rPr>
          <w:sz w:val="26"/>
        </w:rPr>
        <w:t>экскурсий»,</w:t>
      </w:r>
      <w:r w:rsidR="00AE3629">
        <w:rPr>
          <w:sz w:val="26"/>
        </w:rPr>
        <w:t xml:space="preserve"> член</w:t>
      </w:r>
      <w:r w:rsidR="00AE3629">
        <w:rPr>
          <w:spacing w:val="-4"/>
          <w:sz w:val="26"/>
        </w:rPr>
        <w:t xml:space="preserve"> </w:t>
      </w:r>
      <w:r w:rsidR="00AE3629">
        <w:rPr>
          <w:sz w:val="26"/>
        </w:rPr>
        <w:t>оргкомитета</w:t>
      </w:r>
      <w:r w:rsidRPr="005E6323">
        <w:rPr>
          <w:sz w:val="26"/>
        </w:rPr>
        <w:t>.</w:t>
      </w:r>
    </w:p>
    <w:p w:rsidR="006774D2" w:rsidRDefault="00AE3629" w:rsidP="005E6323">
      <w:pPr>
        <w:pStyle w:val="ab"/>
        <w:numPr>
          <w:ilvl w:val="0"/>
          <w:numId w:val="14"/>
        </w:numPr>
        <w:tabs>
          <w:tab w:val="left" w:pos="1235"/>
        </w:tabs>
        <w:ind w:left="0" w:firstLine="709"/>
        <w:rPr>
          <w:sz w:val="26"/>
        </w:rPr>
      </w:pPr>
      <w:r>
        <w:rPr>
          <w:sz w:val="26"/>
        </w:rPr>
        <w:t>Рудаков Александр Владимирович</w:t>
      </w:r>
      <w:r w:rsidR="006774D2" w:rsidRPr="005E6323">
        <w:rPr>
          <w:sz w:val="26"/>
        </w:rPr>
        <w:t>,</w:t>
      </w:r>
      <w:r w:rsidR="006774D2" w:rsidRPr="005E6323">
        <w:rPr>
          <w:spacing w:val="36"/>
          <w:sz w:val="26"/>
        </w:rPr>
        <w:t xml:space="preserve"> </w:t>
      </w:r>
      <w:r w:rsidR="006774D2" w:rsidRPr="005E6323">
        <w:rPr>
          <w:sz w:val="26"/>
        </w:rPr>
        <w:t>директор</w:t>
      </w:r>
      <w:r w:rsidR="006774D2" w:rsidRPr="005E6323">
        <w:rPr>
          <w:spacing w:val="37"/>
          <w:sz w:val="26"/>
        </w:rPr>
        <w:t xml:space="preserve"> </w:t>
      </w:r>
      <w:r w:rsidR="006774D2" w:rsidRPr="005E6323">
        <w:rPr>
          <w:sz w:val="26"/>
        </w:rPr>
        <w:t>М</w:t>
      </w:r>
      <w:r w:rsidR="009724C9">
        <w:rPr>
          <w:sz w:val="26"/>
        </w:rPr>
        <w:t>Б</w:t>
      </w:r>
      <w:r w:rsidR="006774D2" w:rsidRPr="005E6323">
        <w:rPr>
          <w:sz w:val="26"/>
        </w:rPr>
        <w:t>УК «Старооскольский</w:t>
      </w:r>
      <w:r w:rsidR="006774D2" w:rsidRPr="005E6323">
        <w:rPr>
          <w:spacing w:val="-3"/>
          <w:sz w:val="26"/>
        </w:rPr>
        <w:t xml:space="preserve"> </w:t>
      </w:r>
      <w:r w:rsidR="006774D2" w:rsidRPr="005E6323">
        <w:rPr>
          <w:sz w:val="26"/>
        </w:rPr>
        <w:t>краеведческий</w:t>
      </w:r>
      <w:r w:rsidR="006774D2" w:rsidRPr="005E6323">
        <w:rPr>
          <w:spacing w:val="-4"/>
          <w:sz w:val="26"/>
        </w:rPr>
        <w:t xml:space="preserve"> </w:t>
      </w:r>
      <w:r w:rsidR="006774D2" w:rsidRPr="005E6323">
        <w:rPr>
          <w:sz w:val="26"/>
        </w:rPr>
        <w:t>музей»,</w:t>
      </w:r>
      <w:r w:rsidR="006774D2" w:rsidRPr="005E6323">
        <w:rPr>
          <w:spacing w:val="1"/>
          <w:sz w:val="26"/>
        </w:rPr>
        <w:t xml:space="preserve"> </w:t>
      </w:r>
      <w:r w:rsidR="006774D2" w:rsidRPr="005E6323">
        <w:rPr>
          <w:sz w:val="26"/>
        </w:rPr>
        <w:t>член</w:t>
      </w:r>
      <w:r w:rsidR="006774D2" w:rsidRPr="005E6323">
        <w:rPr>
          <w:spacing w:val="-4"/>
          <w:sz w:val="26"/>
        </w:rPr>
        <w:t xml:space="preserve"> </w:t>
      </w:r>
      <w:r w:rsidR="006774D2" w:rsidRPr="005E6323">
        <w:rPr>
          <w:sz w:val="26"/>
        </w:rPr>
        <w:t>оргкомитета (по</w:t>
      </w:r>
      <w:r w:rsidR="006774D2" w:rsidRPr="005E6323">
        <w:rPr>
          <w:spacing w:val="-5"/>
          <w:sz w:val="26"/>
        </w:rPr>
        <w:t xml:space="preserve"> </w:t>
      </w:r>
      <w:r w:rsidR="006774D2" w:rsidRPr="005E6323">
        <w:rPr>
          <w:sz w:val="26"/>
        </w:rPr>
        <w:t>согласованию).</w:t>
      </w:r>
    </w:p>
    <w:p w:rsidR="00593B33" w:rsidRPr="005E6323" w:rsidRDefault="00593B33" w:rsidP="005E6323">
      <w:pPr>
        <w:pStyle w:val="ab"/>
        <w:numPr>
          <w:ilvl w:val="0"/>
          <w:numId w:val="14"/>
        </w:numPr>
        <w:tabs>
          <w:tab w:val="left" w:pos="1235"/>
        </w:tabs>
        <w:ind w:left="0" w:firstLine="709"/>
        <w:rPr>
          <w:sz w:val="26"/>
        </w:rPr>
      </w:pPr>
      <w:r>
        <w:rPr>
          <w:sz w:val="26"/>
        </w:rPr>
        <w:t>Андрусенко Елена Алексеевна, заместитель директора по науке МБУК «Старооскольский краеведческий музей», член оргкомитета (по согласованию).</w:t>
      </w:r>
    </w:p>
    <w:p w:rsidR="006774D2" w:rsidRPr="005E6323" w:rsidRDefault="006774D2" w:rsidP="005E6323">
      <w:pPr>
        <w:pStyle w:val="ab"/>
        <w:numPr>
          <w:ilvl w:val="0"/>
          <w:numId w:val="14"/>
        </w:numPr>
        <w:tabs>
          <w:tab w:val="left" w:pos="1096"/>
        </w:tabs>
        <w:ind w:left="0" w:firstLine="709"/>
        <w:rPr>
          <w:sz w:val="26"/>
        </w:rPr>
      </w:pPr>
      <w:r w:rsidRPr="005E6323">
        <w:rPr>
          <w:sz w:val="26"/>
        </w:rPr>
        <w:t xml:space="preserve">Бурцева Татьяна Владимировна, </w:t>
      </w:r>
      <w:r w:rsidR="005E6323" w:rsidRPr="005E6323">
        <w:rPr>
          <w:sz w:val="26"/>
        </w:rPr>
        <w:t>методист</w:t>
      </w:r>
      <w:r w:rsidRPr="005E6323">
        <w:rPr>
          <w:sz w:val="26"/>
        </w:rPr>
        <w:t xml:space="preserve"> МБУ ДО «Центр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детского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юношеского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туризма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экскурсий»,</w:t>
      </w:r>
      <w:r w:rsidRPr="005E6323">
        <w:rPr>
          <w:spacing w:val="2"/>
          <w:sz w:val="26"/>
        </w:rPr>
        <w:t xml:space="preserve"> </w:t>
      </w:r>
      <w:r w:rsidRPr="005E6323">
        <w:rPr>
          <w:sz w:val="26"/>
        </w:rPr>
        <w:t>член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оргкомитета.</w:t>
      </w:r>
    </w:p>
    <w:p w:rsidR="005E6323" w:rsidRPr="005E6323" w:rsidRDefault="005E6323" w:rsidP="005E6323">
      <w:pPr>
        <w:pStyle w:val="ab"/>
        <w:numPr>
          <w:ilvl w:val="0"/>
          <w:numId w:val="14"/>
        </w:numPr>
        <w:tabs>
          <w:tab w:val="left" w:pos="1096"/>
        </w:tabs>
        <w:ind w:left="0" w:firstLine="709"/>
        <w:rPr>
          <w:sz w:val="26"/>
        </w:rPr>
      </w:pPr>
      <w:r w:rsidRPr="005E6323">
        <w:rPr>
          <w:sz w:val="26"/>
        </w:rPr>
        <w:t>Самойленко Мария Валерьевна, методист МБУ ДО «Центр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детского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юношеского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туризма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экскурсий»,</w:t>
      </w:r>
      <w:r w:rsidRPr="005E6323">
        <w:rPr>
          <w:spacing w:val="2"/>
          <w:sz w:val="26"/>
        </w:rPr>
        <w:t xml:space="preserve"> </w:t>
      </w:r>
      <w:r w:rsidRPr="005E6323">
        <w:rPr>
          <w:sz w:val="26"/>
        </w:rPr>
        <w:t>член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оргкомитета.</w:t>
      </w:r>
    </w:p>
    <w:p w:rsidR="005E6323" w:rsidRDefault="005E6323" w:rsidP="005E6323">
      <w:pPr>
        <w:pStyle w:val="ab"/>
        <w:numPr>
          <w:ilvl w:val="0"/>
          <w:numId w:val="14"/>
        </w:numPr>
        <w:tabs>
          <w:tab w:val="left" w:pos="1096"/>
        </w:tabs>
        <w:ind w:left="0" w:firstLine="709"/>
        <w:rPr>
          <w:sz w:val="26"/>
        </w:rPr>
      </w:pPr>
      <w:proofErr w:type="spellStart"/>
      <w:r w:rsidRPr="005E6323">
        <w:rPr>
          <w:sz w:val="26"/>
        </w:rPr>
        <w:t>Сухорутченко</w:t>
      </w:r>
      <w:proofErr w:type="spellEnd"/>
      <w:r w:rsidRPr="005E6323">
        <w:rPr>
          <w:sz w:val="26"/>
        </w:rPr>
        <w:t xml:space="preserve"> Татьяна Юрьевна, методист МБУ ДО «Центр</w:t>
      </w:r>
      <w:r w:rsidRPr="005E6323">
        <w:rPr>
          <w:spacing w:val="1"/>
          <w:sz w:val="26"/>
        </w:rPr>
        <w:t xml:space="preserve"> </w:t>
      </w:r>
      <w:r w:rsidRPr="005E6323">
        <w:rPr>
          <w:sz w:val="26"/>
        </w:rPr>
        <w:t>детского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юношеского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туризма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и</w:t>
      </w:r>
      <w:r w:rsidRPr="005E6323">
        <w:rPr>
          <w:spacing w:val="-2"/>
          <w:sz w:val="26"/>
        </w:rPr>
        <w:t xml:space="preserve"> </w:t>
      </w:r>
      <w:r w:rsidRPr="005E6323">
        <w:rPr>
          <w:sz w:val="26"/>
        </w:rPr>
        <w:t>экскурсий»,</w:t>
      </w:r>
      <w:r w:rsidRPr="005E6323">
        <w:rPr>
          <w:spacing w:val="2"/>
          <w:sz w:val="26"/>
        </w:rPr>
        <w:t xml:space="preserve"> </w:t>
      </w:r>
      <w:r w:rsidRPr="005E6323">
        <w:rPr>
          <w:sz w:val="26"/>
        </w:rPr>
        <w:t>член</w:t>
      </w:r>
      <w:r w:rsidRPr="005E6323">
        <w:rPr>
          <w:spacing w:val="-1"/>
          <w:sz w:val="26"/>
        </w:rPr>
        <w:t xml:space="preserve"> </w:t>
      </w:r>
      <w:r w:rsidRPr="005E6323">
        <w:rPr>
          <w:sz w:val="26"/>
        </w:rPr>
        <w:t>оргкомитета.</w:t>
      </w: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5E6323" w:rsidRDefault="005E6323" w:rsidP="005E6323">
      <w:pPr>
        <w:pStyle w:val="ab"/>
        <w:tabs>
          <w:tab w:val="left" w:pos="1096"/>
        </w:tabs>
        <w:ind w:left="709" w:firstLine="0"/>
        <w:rPr>
          <w:sz w:val="26"/>
        </w:rPr>
      </w:pPr>
    </w:p>
    <w:p w:rsidR="00970A5F" w:rsidRPr="00CE46D0" w:rsidRDefault="00970A5F" w:rsidP="00CE46D0">
      <w:pPr>
        <w:tabs>
          <w:tab w:val="left" w:pos="1096"/>
        </w:tabs>
        <w:rPr>
          <w:sz w:val="26"/>
        </w:rPr>
      </w:pPr>
    </w:p>
    <w:p w:rsidR="005E6323" w:rsidRDefault="005E6323" w:rsidP="005E6323">
      <w:pPr>
        <w:spacing w:before="63" w:line="229" w:lineRule="exact"/>
        <w:ind w:left="5954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№3</w:t>
      </w:r>
    </w:p>
    <w:p w:rsidR="005E6323" w:rsidRDefault="005E6323" w:rsidP="005E6323">
      <w:pPr>
        <w:ind w:left="5954"/>
      </w:pPr>
      <w:r>
        <w:t>Утверждено приказом</w:t>
      </w:r>
      <w:r>
        <w:rPr>
          <w:spacing w:val="1"/>
        </w:rPr>
        <w:t xml:space="preserve"> </w:t>
      </w:r>
      <w:r>
        <w:t>департамента</w:t>
      </w:r>
      <w:r>
        <w:rPr>
          <w:spacing w:val="-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администрации</w:t>
      </w:r>
    </w:p>
    <w:p w:rsidR="005E6323" w:rsidRDefault="005E6323" w:rsidP="005E6323">
      <w:pPr>
        <w:ind w:left="5954" w:right="210"/>
      </w:pPr>
      <w:r>
        <w:t>Старооскольского</w:t>
      </w:r>
      <w:r>
        <w:rPr>
          <w:spacing w:val="41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</w:p>
    <w:p w:rsidR="005E6323" w:rsidRDefault="005E6323" w:rsidP="005E6323">
      <w:pPr>
        <w:ind w:left="5954" w:right="210"/>
      </w:pPr>
      <w:r>
        <w:rPr>
          <w:spacing w:val="-47"/>
        </w:rPr>
        <w:t xml:space="preserve"> </w:t>
      </w:r>
      <w:r>
        <w:t>от «</w:t>
      </w:r>
      <w:r>
        <w:rPr>
          <w:spacing w:val="49"/>
        </w:rPr>
        <w:t xml:space="preserve">  </w:t>
      </w:r>
      <w:r>
        <w:t>»</w:t>
      </w:r>
      <w:r>
        <w:rPr>
          <w:spacing w:val="-4"/>
        </w:rPr>
        <w:t xml:space="preserve"> </w:t>
      </w:r>
      <w:r w:rsidR="00593B33">
        <w:t>октября</w:t>
      </w:r>
      <w:r>
        <w:rPr>
          <w:spacing w:val="-1"/>
        </w:rPr>
        <w:t xml:space="preserve"> </w:t>
      </w:r>
      <w:r>
        <w:t>202</w:t>
      </w:r>
      <w:r w:rsidR="00593B33">
        <w:t>5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 w:rsidR="00593B33">
        <w:t xml:space="preserve"> ____</w:t>
      </w:r>
    </w:p>
    <w:p w:rsidR="005E6323" w:rsidRDefault="005E6323" w:rsidP="00180FCB">
      <w:pPr>
        <w:ind w:right="210"/>
      </w:pPr>
    </w:p>
    <w:p w:rsidR="005E6323" w:rsidRPr="005E6323" w:rsidRDefault="005E6323" w:rsidP="005E6323">
      <w:pPr>
        <w:jc w:val="center"/>
      </w:pPr>
      <w:r w:rsidRPr="005E6323">
        <w:rPr>
          <w:b/>
          <w:bCs/>
          <w:sz w:val="26"/>
          <w:szCs w:val="26"/>
          <w:lang w:eastAsia="en-US"/>
        </w:rPr>
        <w:t>Состав</w:t>
      </w:r>
      <w:r w:rsidRPr="005E6323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5E6323">
        <w:rPr>
          <w:b/>
          <w:bCs/>
          <w:sz w:val="26"/>
          <w:szCs w:val="26"/>
          <w:lang w:eastAsia="en-US"/>
        </w:rPr>
        <w:t>жюри</w:t>
      </w:r>
    </w:p>
    <w:p w:rsidR="005E6323" w:rsidRPr="005E6323" w:rsidRDefault="005E6323" w:rsidP="005E6323">
      <w:pPr>
        <w:widowControl w:val="0"/>
        <w:autoSpaceDE w:val="0"/>
        <w:autoSpaceDN w:val="0"/>
        <w:jc w:val="center"/>
        <w:rPr>
          <w:b/>
          <w:sz w:val="28"/>
          <w:szCs w:val="26"/>
          <w:lang w:eastAsia="en-US"/>
        </w:rPr>
      </w:pPr>
      <w:r w:rsidRPr="005E6323">
        <w:rPr>
          <w:b/>
          <w:sz w:val="26"/>
          <w:szCs w:val="22"/>
          <w:lang w:eastAsia="en-US"/>
        </w:rPr>
        <w:t xml:space="preserve">муниципального этапа Всероссийского конкурса краеведческих исследовательских и проектных работ </w:t>
      </w:r>
      <w:r w:rsidR="00593B33" w:rsidRPr="00593B33">
        <w:rPr>
          <w:b/>
          <w:sz w:val="26"/>
          <w:szCs w:val="22"/>
          <w:lang w:eastAsia="en-US"/>
        </w:rPr>
        <w:t>«Отечество: история, культура, природа, этнос»</w:t>
      </w:r>
    </w:p>
    <w:p w:rsidR="00970A5F" w:rsidRPr="00970A5F" w:rsidRDefault="00970A5F" w:rsidP="00970A5F">
      <w:pPr>
        <w:tabs>
          <w:tab w:val="left" w:pos="1096"/>
        </w:tabs>
        <w:rPr>
          <w:sz w:val="26"/>
        </w:rPr>
      </w:pPr>
    </w:p>
    <w:p w:rsidR="00543EEF" w:rsidRPr="00797C7F" w:rsidRDefault="00543EE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797C7F">
        <w:rPr>
          <w:sz w:val="26"/>
          <w:szCs w:val="26"/>
        </w:rPr>
        <w:t>Самойленко Мария Валерьевна, методист МБУ ДО «Центр</w:t>
      </w:r>
      <w:r w:rsidRPr="00797C7F">
        <w:rPr>
          <w:spacing w:val="1"/>
          <w:sz w:val="26"/>
          <w:szCs w:val="26"/>
        </w:rPr>
        <w:t xml:space="preserve"> </w:t>
      </w:r>
      <w:r w:rsidRPr="00797C7F">
        <w:rPr>
          <w:sz w:val="26"/>
          <w:szCs w:val="26"/>
        </w:rPr>
        <w:t>детского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юношеского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туризма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экскурсий»</w:t>
      </w:r>
      <w:r w:rsidR="00E86D7E">
        <w:rPr>
          <w:sz w:val="26"/>
          <w:szCs w:val="26"/>
        </w:rPr>
        <w:t>.</w:t>
      </w:r>
    </w:p>
    <w:p w:rsidR="00543EEF" w:rsidRPr="00797C7F" w:rsidRDefault="00543EE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797C7F">
        <w:rPr>
          <w:sz w:val="26"/>
          <w:szCs w:val="26"/>
        </w:rPr>
        <w:t xml:space="preserve">Бурцева Татьяна Владимировна, </w:t>
      </w:r>
      <w:r w:rsidR="00593B33">
        <w:rPr>
          <w:sz w:val="26"/>
          <w:szCs w:val="26"/>
        </w:rPr>
        <w:t>методист</w:t>
      </w:r>
      <w:r w:rsidRPr="00797C7F">
        <w:rPr>
          <w:sz w:val="26"/>
          <w:szCs w:val="26"/>
        </w:rPr>
        <w:t xml:space="preserve"> МБУ ДО «Центр</w:t>
      </w:r>
      <w:r w:rsidRPr="00797C7F">
        <w:rPr>
          <w:spacing w:val="1"/>
          <w:sz w:val="26"/>
          <w:szCs w:val="26"/>
        </w:rPr>
        <w:t xml:space="preserve"> </w:t>
      </w:r>
      <w:r w:rsidRPr="00797C7F">
        <w:rPr>
          <w:sz w:val="26"/>
          <w:szCs w:val="26"/>
        </w:rPr>
        <w:t>детского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юношеского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туризма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экскурсий»</w:t>
      </w:r>
      <w:r w:rsidR="00E86D7E">
        <w:rPr>
          <w:sz w:val="26"/>
          <w:szCs w:val="26"/>
        </w:rPr>
        <w:t>.</w:t>
      </w:r>
    </w:p>
    <w:p w:rsidR="00543EEF" w:rsidRPr="00797C7F" w:rsidRDefault="00543EE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proofErr w:type="spellStart"/>
      <w:r w:rsidRPr="00797C7F">
        <w:rPr>
          <w:sz w:val="26"/>
          <w:szCs w:val="26"/>
        </w:rPr>
        <w:t>Сухорутченко</w:t>
      </w:r>
      <w:proofErr w:type="spellEnd"/>
      <w:r w:rsidRPr="00797C7F">
        <w:rPr>
          <w:sz w:val="26"/>
          <w:szCs w:val="26"/>
        </w:rPr>
        <w:t xml:space="preserve"> Татьяна Юрьевна, </w:t>
      </w:r>
      <w:r w:rsidR="00593B33">
        <w:rPr>
          <w:sz w:val="26"/>
          <w:szCs w:val="26"/>
        </w:rPr>
        <w:t>методист</w:t>
      </w:r>
      <w:r w:rsidRPr="00797C7F">
        <w:rPr>
          <w:sz w:val="26"/>
          <w:szCs w:val="26"/>
        </w:rPr>
        <w:t xml:space="preserve"> МБУ ДО «Центр</w:t>
      </w:r>
      <w:r w:rsidRPr="00797C7F">
        <w:rPr>
          <w:spacing w:val="1"/>
          <w:sz w:val="26"/>
          <w:szCs w:val="26"/>
        </w:rPr>
        <w:t xml:space="preserve"> </w:t>
      </w:r>
      <w:r w:rsidRPr="00797C7F">
        <w:rPr>
          <w:sz w:val="26"/>
          <w:szCs w:val="26"/>
        </w:rPr>
        <w:t>детского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юношеского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туризма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экскурсий»</w:t>
      </w:r>
      <w:r w:rsidR="00E86D7E">
        <w:rPr>
          <w:sz w:val="26"/>
          <w:szCs w:val="26"/>
        </w:rPr>
        <w:t>.</w:t>
      </w:r>
    </w:p>
    <w:p w:rsidR="00543EEF" w:rsidRPr="00797C7F" w:rsidRDefault="00970A5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797C7F">
        <w:rPr>
          <w:sz w:val="26"/>
          <w:szCs w:val="26"/>
        </w:rPr>
        <w:t>Семендяева Елена Владимировна, педагог дополнительного образования МБУ ДО «Центр</w:t>
      </w:r>
      <w:r w:rsidRPr="00797C7F">
        <w:rPr>
          <w:spacing w:val="1"/>
          <w:sz w:val="26"/>
          <w:szCs w:val="26"/>
        </w:rPr>
        <w:t xml:space="preserve"> </w:t>
      </w:r>
      <w:r w:rsidRPr="00797C7F">
        <w:rPr>
          <w:sz w:val="26"/>
          <w:szCs w:val="26"/>
        </w:rPr>
        <w:t>детского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юношеского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туризма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экскурсий»</w:t>
      </w:r>
      <w:r w:rsidR="00E86D7E">
        <w:rPr>
          <w:sz w:val="26"/>
          <w:szCs w:val="26"/>
        </w:rPr>
        <w:t>.</w:t>
      </w:r>
    </w:p>
    <w:p w:rsidR="00970A5F" w:rsidRPr="00797C7F" w:rsidRDefault="00970A5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proofErr w:type="spellStart"/>
      <w:r w:rsidRPr="00797C7F">
        <w:rPr>
          <w:sz w:val="26"/>
          <w:szCs w:val="26"/>
        </w:rPr>
        <w:t>Дудичева</w:t>
      </w:r>
      <w:proofErr w:type="spellEnd"/>
      <w:r w:rsidRPr="00797C7F">
        <w:rPr>
          <w:sz w:val="26"/>
          <w:szCs w:val="26"/>
        </w:rPr>
        <w:t xml:space="preserve"> Марина Альбертовна, педагог дополнительного образования МБУ ДО «Центр</w:t>
      </w:r>
      <w:r w:rsidRPr="00797C7F">
        <w:rPr>
          <w:spacing w:val="1"/>
          <w:sz w:val="26"/>
          <w:szCs w:val="26"/>
        </w:rPr>
        <w:t xml:space="preserve"> </w:t>
      </w:r>
      <w:r w:rsidRPr="00797C7F">
        <w:rPr>
          <w:sz w:val="26"/>
          <w:szCs w:val="26"/>
        </w:rPr>
        <w:t>детского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юношеского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туризма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экскурсий»</w:t>
      </w:r>
      <w:r w:rsidR="00E86D7E">
        <w:rPr>
          <w:sz w:val="26"/>
          <w:szCs w:val="26"/>
        </w:rPr>
        <w:t>.</w:t>
      </w:r>
    </w:p>
    <w:p w:rsidR="00970A5F" w:rsidRDefault="00970A5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797C7F">
        <w:rPr>
          <w:sz w:val="26"/>
          <w:szCs w:val="26"/>
        </w:rPr>
        <w:t>Семендяева Евгения Сергеевна, педагог дополнительного образования МБУ ДО «Центр</w:t>
      </w:r>
      <w:r w:rsidRPr="00797C7F">
        <w:rPr>
          <w:spacing w:val="1"/>
          <w:sz w:val="26"/>
          <w:szCs w:val="26"/>
        </w:rPr>
        <w:t xml:space="preserve"> </w:t>
      </w:r>
      <w:r w:rsidRPr="00797C7F">
        <w:rPr>
          <w:sz w:val="26"/>
          <w:szCs w:val="26"/>
        </w:rPr>
        <w:t>детского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юношеского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туризма</w:t>
      </w:r>
      <w:r w:rsidRPr="00797C7F">
        <w:rPr>
          <w:spacing w:val="-1"/>
          <w:sz w:val="26"/>
          <w:szCs w:val="26"/>
        </w:rPr>
        <w:t xml:space="preserve"> </w:t>
      </w:r>
      <w:r w:rsidRPr="00797C7F">
        <w:rPr>
          <w:sz w:val="26"/>
          <w:szCs w:val="26"/>
        </w:rPr>
        <w:t>и</w:t>
      </w:r>
      <w:r w:rsidRPr="00797C7F">
        <w:rPr>
          <w:spacing w:val="-2"/>
          <w:sz w:val="26"/>
          <w:szCs w:val="26"/>
        </w:rPr>
        <w:t xml:space="preserve"> </w:t>
      </w:r>
      <w:r w:rsidRPr="00797C7F">
        <w:rPr>
          <w:sz w:val="26"/>
          <w:szCs w:val="26"/>
        </w:rPr>
        <w:t>экскурсий»</w:t>
      </w:r>
      <w:r w:rsidR="00E86D7E">
        <w:rPr>
          <w:sz w:val="26"/>
          <w:szCs w:val="26"/>
        </w:rPr>
        <w:t>.</w:t>
      </w:r>
    </w:p>
    <w:p w:rsidR="00593B33" w:rsidRPr="00797C7F" w:rsidRDefault="00593B33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Рудаков Александр Владимирович, директор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МБУК «Старооскольский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краеведческий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музей» (по согласованию)</w:t>
      </w:r>
      <w:r w:rsidR="00E86D7E">
        <w:rPr>
          <w:sz w:val="26"/>
          <w:szCs w:val="26"/>
        </w:rPr>
        <w:t>.</w:t>
      </w:r>
    </w:p>
    <w:p w:rsidR="00970A5F" w:rsidRPr="00797C7F" w:rsidRDefault="00970A5F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797C7F">
        <w:rPr>
          <w:sz w:val="26"/>
          <w:szCs w:val="26"/>
        </w:rPr>
        <w:t>Андрусенко</w:t>
      </w:r>
      <w:r w:rsidRPr="00797C7F">
        <w:rPr>
          <w:spacing w:val="36"/>
          <w:sz w:val="26"/>
          <w:szCs w:val="26"/>
        </w:rPr>
        <w:t xml:space="preserve"> </w:t>
      </w:r>
      <w:r w:rsidRPr="00797C7F">
        <w:rPr>
          <w:sz w:val="26"/>
          <w:szCs w:val="26"/>
        </w:rPr>
        <w:t>Елена</w:t>
      </w:r>
      <w:r w:rsidRPr="00797C7F">
        <w:rPr>
          <w:spacing w:val="37"/>
          <w:sz w:val="26"/>
          <w:szCs w:val="26"/>
        </w:rPr>
        <w:t xml:space="preserve"> </w:t>
      </w:r>
      <w:r w:rsidRPr="00797C7F">
        <w:rPr>
          <w:sz w:val="26"/>
          <w:szCs w:val="26"/>
        </w:rPr>
        <w:t>Алексеевна</w:t>
      </w:r>
      <w:r w:rsidR="00593B33" w:rsidRPr="00593B33">
        <w:rPr>
          <w:sz w:val="26"/>
        </w:rPr>
        <w:t xml:space="preserve"> </w:t>
      </w:r>
      <w:r w:rsidR="00593B33">
        <w:rPr>
          <w:sz w:val="26"/>
        </w:rPr>
        <w:t>заместитель директора по науке МБУК «Старооскольский краеведческий музей» (по согласованию).</w:t>
      </w:r>
    </w:p>
    <w:p w:rsidR="00CE46D0" w:rsidRPr="00797C7F" w:rsidRDefault="00CE46D0" w:rsidP="00797C7F">
      <w:pPr>
        <w:numPr>
          <w:ilvl w:val="0"/>
          <w:numId w:val="26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797C7F">
        <w:rPr>
          <w:sz w:val="26"/>
          <w:szCs w:val="26"/>
        </w:rPr>
        <w:t>Лапшина Ольга Леонидовна, заведующий просветительским отделом МБУК «Старооскольский краеведческий музей» (по согласованию).</w:t>
      </w:r>
    </w:p>
    <w:p w:rsidR="00CE46D0" w:rsidRPr="00E86D7E" w:rsidRDefault="00CE46D0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797C7F">
        <w:rPr>
          <w:sz w:val="26"/>
          <w:szCs w:val="26"/>
        </w:rPr>
        <w:t xml:space="preserve"> Есипова Ирина </w:t>
      </w:r>
      <w:proofErr w:type="spellStart"/>
      <w:r w:rsidRPr="00797C7F">
        <w:rPr>
          <w:sz w:val="26"/>
          <w:szCs w:val="26"/>
        </w:rPr>
        <w:t>Хасановна</w:t>
      </w:r>
      <w:proofErr w:type="spellEnd"/>
      <w:r w:rsidRPr="00797C7F">
        <w:rPr>
          <w:sz w:val="26"/>
          <w:szCs w:val="26"/>
        </w:rPr>
        <w:t>, заведующий экспозиционным отделом МБУК «</w:t>
      </w:r>
      <w:r w:rsidRPr="00E86D7E">
        <w:rPr>
          <w:sz w:val="26"/>
          <w:szCs w:val="26"/>
        </w:rPr>
        <w:t>Старооскольский краеведческий музей» (по согласованию).</w:t>
      </w:r>
    </w:p>
    <w:p w:rsidR="00DE0D1A" w:rsidRPr="00E86D7E" w:rsidRDefault="00DE0D1A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E86D7E">
        <w:rPr>
          <w:sz w:val="26"/>
          <w:szCs w:val="26"/>
        </w:rPr>
        <w:t>Агибалова Лариса Павловна, учитель истории и обществознания МАОУ «Средняя общеобразовательная школа № 24 с углубленным изучением отдельных предметов»</w:t>
      </w:r>
      <w:r w:rsidR="00E86D7E" w:rsidRPr="00E86D7E">
        <w:rPr>
          <w:sz w:val="26"/>
          <w:szCs w:val="26"/>
        </w:rPr>
        <w:t>.</w:t>
      </w:r>
    </w:p>
    <w:p w:rsidR="00797C7F" w:rsidRPr="00E86D7E" w:rsidRDefault="00797C7F" w:rsidP="00797C7F">
      <w:pPr>
        <w:pStyle w:val="13"/>
        <w:numPr>
          <w:ilvl w:val="0"/>
          <w:numId w:val="26"/>
        </w:numPr>
        <w:tabs>
          <w:tab w:val="left" w:pos="993"/>
          <w:tab w:val="left" w:pos="1274"/>
        </w:tabs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E86D7E">
        <w:rPr>
          <w:rFonts w:ascii="Times New Roman" w:hAnsi="Times New Roman" w:cs="Times New Roman"/>
          <w:spacing w:val="-2"/>
        </w:rPr>
        <w:t xml:space="preserve">Федорова Татьяна Ивановна, учитель начальных классов, </w:t>
      </w:r>
      <w:r w:rsidRPr="00E86D7E">
        <w:rPr>
          <w:rFonts w:ascii="Times New Roman" w:hAnsi="Times New Roman" w:cs="Times New Roman"/>
        </w:rPr>
        <w:t>МБОУ «Основная общеобразовательная школа №2».</w:t>
      </w:r>
    </w:p>
    <w:p w:rsidR="00180FCB" w:rsidRPr="00E86D7E" w:rsidRDefault="00180FCB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E86D7E">
        <w:rPr>
          <w:sz w:val="26"/>
          <w:szCs w:val="26"/>
        </w:rPr>
        <w:t xml:space="preserve">Пьяных Ольга Валентиновна, методист </w:t>
      </w:r>
      <w:r w:rsidRPr="00E86D7E">
        <w:rPr>
          <w:color w:val="000000"/>
          <w:sz w:val="26"/>
          <w:szCs w:val="26"/>
        </w:rPr>
        <w:t>МАОУ «СОШ №40».</w:t>
      </w:r>
    </w:p>
    <w:p w:rsidR="00DE0D1A" w:rsidRPr="00E86D7E" w:rsidRDefault="00DE0D1A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proofErr w:type="spellStart"/>
      <w:r w:rsidRPr="00E86D7E">
        <w:rPr>
          <w:sz w:val="26"/>
          <w:szCs w:val="26"/>
        </w:rPr>
        <w:t>Шпачук</w:t>
      </w:r>
      <w:proofErr w:type="spellEnd"/>
      <w:r w:rsidRPr="00E86D7E">
        <w:rPr>
          <w:sz w:val="26"/>
          <w:szCs w:val="26"/>
        </w:rPr>
        <w:t xml:space="preserve"> Диана Геннадьевна, учитель информатики и ОДНКНР </w:t>
      </w:r>
      <w:r w:rsidR="00180FCB" w:rsidRPr="00E86D7E">
        <w:rPr>
          <w:sz w:val="26"/>
          <w:szCs w:val="26"/>
        </w:rPr>
        <w:t>МАОУ «СОШ № 40»</w:t>
      </w:r>
      <w:r w:rsidR="00E86D7E" w:rsidRPr="00E86D7E">
        <w:rPr>
          <w:sz w:val="26"/>
          <w:szCs w:val="26"/>
        </w:rPr>
        <w:t>.</w:t>
      </w:r>
    </w:p>
    <w:p w:rsidR="00180FCB" w:rsidRPr="00E86D7E" w:rsidRDefault="00180FCB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E86D7E">
        <w:rPr>
          <w:sz w:val="26"/>
          <w:szCs w:val="26"/>
        </w:rPr>
        <w:t>Плетнева Юлия Викторовна, учитель истории и православной культуры ОАНО «Православная гимназия №38»</w:t>
      </w:r>
      <w:r w:rsidR="00E86D7E" w:rsidRPr="00E86D7E">
        <w:rPr>
          <w:sz w:val="26"/>
          <w:szCs w:val="26"/>
        </w:rPr>
        <w:t>.</w:t>
      </w:r>
    </w:p>
    <w:p w:rsidR="00180FCB" w:rsidRPr="00E86D7E" w:rsidRDefault="00180FCB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 w:rsidRPr="00E86D7E">
        <w:rPr>
          <w:sz w:val="26"/>
          <w:szCs w:val="26"/>
        </w:rPr>
        <w:t xml:space="preserve">Волкова Наталия Владимировна, </w:t>
      </w:r>
      <w:r w:rsidR="00797C7F" w:rsidRPr="00E86D7E">
        <w:rPr>
          <w:sz w:val="26"/>
          <w:szCs w:val="26"/>
        </w:rPr>
        <w:t>учитель истории МБОУ «СОШ №5 с УИОП»</w:t>
      </w:r>
      <w:r w:rsidR="00E86D7E" w:rsidRPr="00E86D7E">
        <w:rPr>
          <w:sz w:val="26"/>
          <w:szCs w:val="26"/>
        </w:rPr>
        <w:t>.</w:t>
      </w:r>
    </w:p>
    <w:p w:rsidR="00DD1220" w:rsidRPr="00E86D7E" w:rsidRDefault="00E86D7E" w:rsidP="00797C7F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proofErr w:type="spellStart"/>
      <w:r w:rsidRPr="00E86D7E">
        <w:rPr>
          <w:sz w:val="26"/>
          <w:szCs w:val="26"/>
        </w:rPr>
        <w:t>Кобран</w:t>
      </w:r>
      <w:proofErr w:type="spellEnd"/>
      <w:r w:rsidRPr="00E86D7E">
        <w:rPr>
          <w:sz w:val="26"/>
          <w:szCs w:val="26"/>
        </w:rPr>
        <w:t xml:space="preserve"> Ирина Николаевна, </w:t>
      </w:r>
      <w:proofErr w:type="spellStart"/>
      <w:r w:rsidRPr="00E86D7E">
        <w:rPr>
          <w:sz w:val="26"/>
          <w:szCs w:val="26"/>
        </w:rPr>
        <w:t>тьютор</w:t>
      </w:r>
      <w:proofErr w:type="spellEnd"/>
      <w:r w:rsidRPr="00E86D7E">
        <w:rPr>
          <w:sz w:val="26"/>
          <w:szCs w:val="26"/>
        </w:rPr>
        <w:t xml:space="preserve"> </w:t>
      </w:r>
      <w:r w:rsidRPr="00E86D7E">
        <w:rPr>
          <w:sz w:val="24"/>
          <w:szCs w:val="24"/>
        </w:rPr>
        <w:t>МАОУ «СПШ №33».</w:t>
      </w:r>
    </w:p>
    <w:p w:rsidR="00393057" w:rsidRPr="00E86D7E" w:rsidRDefault="00E86D7E" w:rsidP="00E86D7E">
      <w:pPr>
        <w:pStyle w:val="ab"/>
        <w:numPr>
          <w:ilvl w:val="0"/>
          <w:numId w:val="26"/>
        </w:numPr>
        <w:tabs>
          <w:tab w:val="left" w:pos="1096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Котенёва Дарья Владимировна, педагог-организатор МАОУ «ОК «Лицей № 3 имени С.П. Угаровой» ОДО «ЦДТ «</w:t>
      </w:r>
      <w:proofErr w:type="spellStart"/>
      <w:r>
        <w:rPr>
          <w:sz w:val="26"/>
          <w:szCs w:val="26"/>
        </w:rPr>
        <w:t>Креатив</w:t>
      </w:r>
      <w:proofErr w:type="spellEnd"/>
      <w:r>
        <w:rPr>
          <w:sz w:val="26"/>
          <w:szCs w:val="26"/>
        </w:rPr>
        <w:t>».</w:t>
      </w:r>
    </w:p>
    <w:sectPr w:rsidR="00393057" w:rsidRPr="00E86D7E" w:rsidSect="000F231F">
      <w:pgSz w:w="11906" w:h="16838" w:code="9"/>
      <w:pgMar w:top="425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82" w:rsidRDefault="00DD3E82" w:rsidP="003C46D2">
      <w:r>
        <w:separator/>
      </w:r>
    </w:p>
  </w:endnote>
  <w:endnote w:type="continuationSeparator" w:id="0">
    <w:p w:rsidR="00DD3E82" w:rsidRDefault="00DD3E82" w:rsidP="003C4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s mincho;ms gothic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82" w:rsidRDefault="00DD3E82" w:rsidP="003C46D2">
      <w:r>
        <w:separator/>
      </w:r>
    </w:p>
  </w:footnote>
  <w:footnote w:type="continuationSeparator" w:id="0">
    <w:p w:rsidR="00DD3E82" w:rsidRDefault="00DD3E82" w:rsidP="003C4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45" w:rsidRDefault="000A1EF2" w:rsidP="00873E14">
    <w:pPr>
      <w:pStyle w:val="a8"/>
      <w:jc w:val="center"/>
    </w:pPr>
    <w:r>
      <w:fldChar w:fldCharType="begin"/>
    </w:r>
    <w:r w:rsidR="0033659F">
      <w:instrText xml:space="preserve"> PAGE   \* MERGEFORMAT </w:instrText>
    </w:r>
    <w:r>
      <w:fldChar w:fldCharType="separate"/>
    </w:r>
    <w:r w:rsidR="00D52ECD">
      <w:rPr>
        <w:noProof/>
      </w:rPr>
      <w:t>16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9A63FB0"/>
    <w:name w:val="WW8Num2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C4315A4"/>
    <w:multiLevelType w:val="hybridMultilevel"/>
    <w:tmpl w:val="B2CCC7A2"/>
    <w:lvl w:ilvl="0" w:tplc="1C7C3E6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u-RU"/>
      </w:rPr>
    </w:lvl>
    <w:lvl w:ilvl="1" w:tplc="4E405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3C8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29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2E3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26D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42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7EF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345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D0350BD"/>
    <w:multiLevelType w:val="hybridMultilevel"/>
    <w:tmpl w:val="2348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4175"/>
    <w:multiLevelType w:val="hybridMultilevel"/>
    <w:tmpl w:val="7D70D926"/>
    <w:lvl w:ilvl="0" w:tplc="A8C8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066FB"/>
    <w:multiLevelType w:val="hybridMultilevel"/>
    <w:tmpl w:val="9892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C4095"/>
    <w:multiLevelType w:val="hybridMultilevel"/>
    <w:tmpl w:val="4BD8FB7C"/>
    <w:lvl w:ilvl="0" w:tplc="A8C8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6671AC"/>
    <w:multiLevelType w:val="hybridMultilevel"/>
    <w:tmpl w:val="5482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2848"/>
    <w:multiLevelType w:val="hybridMultilevel"/>
    <w:tmpl w:val="5482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37CDA"/>
    <w:multiLevelType w:val="hybridMultilevel"/>
    <w:tmpl w:val="2348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776C"/>
    <w:multiLevelType w:val="hybridMultilevel"/>
    <w:tmpl w:val="646E44E6"/>
    <w:lvl w:ilvl="0" w:tplc="BBE24876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 w:tplc="3F981B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5A09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245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8CC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4C8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8C2B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E0E7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921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08C55D1"/>
    <w:multiLevelType w:val="hybridMultilevel"/>
    <w:tmpl w:val="EE502BFE"/>
    <w:lvl w:ilvl="0" w:tplc="F6CC8C28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D6EF0C">
      <w:numFmt w:val="bullet"/>
      <w:lvlText w:val="•"/>
      <w:lvlJc w:val="left"/>
      <w:pPr>
        <w:ind w:left="1046" w:hanging="286"/>
      </w:pPr>
      <w:rPr>
        <w:lang w:val="ru-RU" w:eastAsia="en-US" w:bidi="ar-SA"/>
      </w:rPr>
    </w:lvl>
    <w:lvl w:ilvl="2" w:tplc="2D6CEBE6">
      <w:numFmt w:val="bullet"/>
      <w:lvlText w:val="•"/>
      <w:lvlJc w:val="left"/>
      <w:pPr>
        <w:ind w:left="1993" w:hanging="286"/>
      </w:pPr>
      <w:rPr>
        <w:lang w:val="ru-RU" w:eastAsia="en-US" w:bidi="ar-SA"/>
      </w:rPr>
    </w:lvl>
    <w:lvl w:ilvl="3" w:tplc="74C0477A">
      <w:numFmt w:val="bullet"/>
      <w:lvlText w:val="•"/>
      <w:lvlJc w:val="left"/>
      <w:pPr>
        <w:ind w:left="2939" w:hanging="286"/>
      </w:pPr>
      <w:rPr>
        <w:lang w:val="ru-RU" w:eastAsia="en-US" w:bidi="ar-SA"/>
      </w:rPr>
    </w:lvl>
    <w:lvl w:ilvl="4" w:tplc="6AC8DFDE">
      <w:numFmt w:val="bullet"/>
      <w:lvlText w:val="•"/>
      <w:lvlJc w:val="left"/>
      <w:pPr>
        <w:ind w:left="3886" w:hanging="286"/>
      </w:pPr>
      <w:rPr>
        <w:lang w:val="ru-RU" w:eastAsia="en-US" w:bidi="ar-SA"/>
      </w:rPr>
    </w:lvl>
    <w:lvl w:ilvl="5" w:tplc="D81EA612">
      <w:numFmt w:val="bullet"/>
      <w:lvlText w:val="•"/>
      <w:lvlJc w:val="left"/>
      <w:pPr>
        <w:ind w:left="4833" w:hanging="286"/>
      </w:pPr>
      <w:rPr>
        <w:lang w:val="ru-RU" w:eastAsia="en-US" w:bidi="ar-SA"/>
      </w:rPr>
    </w:lvl>
    <w:lvl w:ilvl="6" w:tplc="6A88754A">
      <w:numFmt w:val="bullet"/>
      <w:lvlText w:val="•"/>
      <w:lvlJc w:val="left"/>
      <w:pPr>
        <w:ind w:left="5779" w:hanging="286"/>
      </w:pPr>
      <w:rPr>
        <w:lang w:val="ru-RU" w:eastAsia="en-US" w:bidi="ar-SA"/>
      </w:rPr>
    </w:lvl>
    <w:lvl w:ilvl="7" w:tplc="F35CB23C">
      <w:numFmt w:val="bullet"/>
      <w:lvlText w:val="•"/>
      <w:lvlJc w:val="left"/>
      <w:pPr>
        <w:ind w:left="6726" w:hanging="286"/>
      </w:pPr>
      <w:rPr>
        <w:lang w:val="ru-RU" w:eastAsia="en-US" w:bidi="ar-SA"/>
      </w:rPr>
    </w:lvl>
    <w:lvl w:ilvl="8" w:tplc="199A79B0">
      <w:numFmt w:val="bullet"/>
      <w:lvlText w:val="•"/>
      <w:lvlJc w:val="left"/>
      <w:pPr>
        <w:ind w:left="7673" w:hanging="286"/>
      </w:pPr>
      <w:rPr>
        <w:lang w:val="ru-RU" w:eastAsia="en-US" w:bidi="ar-SA"/>
      </w:rPr>
    </w:lvl>
  </w:abstractNum>
  <w:abstractNum w:abstractNumId="12">
    <w:nsid w:val="23646312"/>
    <w:multiLevelType w:val="hybridMultilevel"/>
    <w:tmpl w:val="0830521C"/>
    <w:lvl w:ilvl="0" w:tplc="90A222E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2F47A4"/>
    <w:multiLevelType w:val="multilevel"/>
    <w:tmpl w:val="00946C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DA5B9F"/>
    <w:multiLevelType w:val="hybridMultilevel"/>
    <w:tmpl w:val="572237D2"/>
    <w:lvl w:ilvl="0" w:tplc="A8C8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046D1"/>
    <w:multiLevelType w:val="hybridMultilevel"/>
    <w:tmpl w:val="E2D82804"/>
    <w:lvl w:ilvl="0" w:tplc="47ECAF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C40743A"/>
    <w:multiLevelType w:val="hybridMultilevel"/>
    <w:tmpl w:val="3F4C9C3C"/>
    <w:lvl w:ilvl="0" w:tplc="47ECAF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740419"/>
    <w:multiLevelType w:val="multilevel"/>
    <w:tmpl w:val="5C06E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A507DA"/>
    <w:multiLevelType w:val="hybridMultilevel"/>
    <w:tmpl w:val="A7E6B566"/>
    <w:lvl w:ilvl="0" w:tplc="A106042C">
      <w:start w:val="1"/>
      <w:numFmt w:val="decimal"/>
      <w:lvlText w:val="%1."/>
      <w:lvlJc w:val="left"/>
      <w:pPr>
        <w:ind w:left="119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F016F0">
      <w:start w:val="1"/>
      <w:numFmt w:val="decimal"/>
      <w:lvlText w:val="%2."/>
      <w:lvlJc w:val="left"/>
      <w:pPr>
        <w:ind w:left="4022" w:hanging="281"/>
      </w:pPr>
      <w:rPr>
        <w:b/>
        <w:bCs/>
        <w:w w:val="100"/>
        <w:lang w:val="ru-RU" w:eastAsia="en-US" w:bidi="ar-SA"/>
      </w:rPr>
    </w:lvl>
    <w:lvl w:ilvl="2" w:tplc="47C0F670">
      <w:numFmt w:val="bullet"/>
      <w:lvlText w:val="•"/>
      <w:lvlJc w:val="left"/>
      <w:pPr>
        <w:ind w:left="4673" w:hanging="281"/>
      </w:pPr>
      <w:rPr>
        <w:lang w:val="ru-RU" w:eastAsia="en-US" w:bidi="ar-SA"/>
      </w:rPr>
    </w:lvl>
    <w:lvl w:ilvl="3" w:tplc="E2600EAC">
      <w:numFmt w:val="bullet"/>
      <w:lvlText w:val="•"/>
      <w:lvlJc w:val="left"/>
      <w:pPr>
        <w:ind w:left="5326" w:hanging="281"/>
      </w:pPr>
      <w:rPr>
        <w:lang w:val="ru-RU" w:eastAsia="en-US" w:bidi="ar-SA"/>
      </w:rPr>
    </w:lvl>
    <w:lvl w:ilvl="4" w:tplc="3970FF20">
      <w:numFmt w:val="bullet"/>
      <w:lvlText w:val="•"/>
      <w:lvlJc w:val="left"/>
      <w:pPr>
        <w:ind w:left="5979" w:hanging="281"/>
      </w:pPr>
      <w:rPr>
        <w:lang w:val="ru-RU" w:eastAsia="en-US" w:bidi="ar-SA"/>
      </w:rPr>
    </w:lvl>
    <w:lvl w:ilvl="5" w:tplc="07F2506C">
      <w:numFmt w:val="bullet"/>
      <w:lvlText w:val="•"/>
      <w:lvlJc w:val="left"/>
      <w:pPr>
        <w:ind w:left="6632" w:hanging="281"/>
      </w:pPr>
      <w:rPr>
        <w:lang w:val="ru-RU" w:eastAsia="en-US" w:bidi="ar-SA"/>
      </w:rPr>
    </w:lvl>
    <w:lvl w:ilvl="6" w:tplc="D73EF048">
      <w:numFmt w:val="bullet"/>
      <w:lvlText w:val="•"/>
      <w:lvlJc w:val="left"/>
      <w:pPr>
        <w:ind w:left="7286" w:hanging="281"/>
      </w:pPr>
      <w:rPr>
        <w:lang w:val="ru-RU" w:eastAsia="en-US" w:bidi="ar-SA"/>
      </w:rPr>
    </w:lvl>
    <w:lvl w:ilvl="7" w:tplc="89400394">
      <w:numFmt w:val="bullet"/>
      <w:lvlText w:val="•"/>
      <w:lvlJc w:val="left"/>
      <w:pPr>
        <w:ind w:left="7939" w:hanging="281"/>
      </w:pPr>
      <w:rPr>
        <w:lang w:val="ru-RU" w:eastAsia="en-US" w:bidi="ar-SA"/>
      </w:rPr>
    </w:lvl>
    <w:lvl w:ilvl="8" w:tplc="A17C798C">
      <w:numFmt w:val="bullet"/>
      <w:lvlText w:val="•"/>
      <w:lvlJc w:val="left"/>
      <w:pPr>
        <w:ind w:left="8592" w:hanging="281"/>
      </w:pPr>
      <w:rPr>
        <w:lang w:val="ru-RU" w:eastAsia="en-US" w:bidi="ar-SA"/>
      </w:rPr>
    </w:lvl>
  </w:abstractNum>
  <w:abstractNum w:abstractNumId="19">
    <w:nsid w:val="50EB01ED"/>
    <w:multiLevelType w:val="hybridMultilevel"/>
    <w:tmpl w:val="30E2C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D5580B"/>
    <w:multiLevelType w:val="hybridMultilevel"/>
    <w:tmpl w:val="9892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B6849"/>
    <w:multiLevelType w:val="multilevel"/>
    <w:tmpl w:val="FC4C91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5C0F6C61"/>
    <w:multiLevelType w:val="multilevel"/>
    <w:tmpl w:val="94003074"/>
    <w:lvl w:ilvl="0">
      <w:start w:val="2"/>
      <w:numFmt w:val="decimal"/>
      <w:lvlText w:val="%1"/>
      <w:lvlJc w:val="left"/>
      <w:pPr>
        <w:ind w:left="119" w:hanging="56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5" w:hanging="56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53" w:hanging="56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1" w:hanging="56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09" w:hanging="56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7" w:hanging="56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5" w:hanging="56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3" w:hanging="569"/>
      </w:pPr>
      <w:rPr>
        <w:lang w:val="ru-RU" w:eastAsia="en-US" w:bidi="ar-SA"/>
      </w:rPr>
    </w:lvl>
  </w:abstractNum>
  <w:abstractNum w:abstractNumId="23">
    <w:nsid w:val="5F7D7D67"/>
    <w:multiLevelType w:val="hybridMultilevel"/>
    <w:tmpl w:val="C690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A5294"/>
    <w:multiLevelType w:val="hybridMultilevel"/>
    <w:tmpl w:val="8C0631FA"/>
    <w:lvl w:ilvl="0" w:tplc="A8C8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B32851"/>
    <w:multiLevelType w:val="hybridMultilevel"/>
    <w:tmpl w:val="2D2C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50989"/>
    <w:multiLevelType w:val="hybridMultilevel"/>
    <w:tmpl w:val="1F2636C8"/>
    <w:lvl w:ilvl="0" w:tplc="A8C8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6A2320"/>
    <w:multiLevelType w:val="hybridMultilevel"/>
    <w:tmpl w:val="7E286826"/>
    <w:lvl w:ilvl="0" w:tplc="09263E64">
      <w:start w:val="1"/>
      <w:numFmt w:val="decimal"/>
      <w:lvlText w:val="%1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620488">
      <w:numFmt w:val="bullet"/>
      <w:lvlText w:val="•"/>
      <w:lvlJc w:val="left"/>
      <w:pPr>
        <w:ind w:left="1046" w:hanging="567"/>
      </w:pPr>
      <w:rPr>
        <w:lang w:val="ru-RU" w:eastAsia="en-US" w:bidi="ar-SA"/>
      </w:rPr>
    </w:lvl>
    <w:lvl w:ilvl="2" w:tplc="4BC68238">
      <w:numFmt w:val="bullet"/>
      <w:lvlText w:val="•"/>
      <w:lvlJc w:val="left"/>
      <w:pPr>
        <w:ind w:left="1993" w:hanging="567"/>
      </w:pPr>
      <w:rPr>
        <w:lang w:val="ru-RU" w:eastAsia="en-US" w:bidi="ar-SA"/>
      </w:rPr>
    </w:lvl>
    <w:lvl w:ilvl="3" w:tplc="3F028FEC">
      <w:numFmt w:val="bullet"/>
      <w:lvlText w:val="•"/>
      <w:lvlJc w:val="left"/>
      <w:pPr>
        <w:ind w:left="2939" w:hanging="567"/>
      </w:pPr>
      <w:rPr>
        <w:lang w:val="ru-RU" w:eastAsia="en-US" w:bidi="ar-SA"/>
      </w:rPr>
    </w:lvl>
    <w:lvl w:ilvl="4" w:tplc="F73202C0">
      <w:numFmt w:val="bullet"/>
      <w:lvlText w:val="•"/>
      <w:lvlJc w:val="left"/>
      <w:pPr>
        <w:ind w:left="3886" w:hanging="567"/>
      </w:pPr>
      <w:rPr>
        <w:lang w:val="ru-RU" w:eastAsia="en-US" w:bidi="ar-SA"/>
      </w:rPr>
    </w:lvl>
    <w:lvl w:ilvl="5" w:tplc="C1C65F54">
      <w:numFmt w:val="bullet"/>
      <w:lvlText w:val="•"/>
      <w:lvlJc w:val="left"/>
      <w:pPr>
        <w:ind w:left="4833" w:hanging="567"/>
      </w:pPr>
      <w:rPr>
        <w:lang w:val="ru-RU" w:eastAsia="en-US" w:bidi="ar-SA"/>
      </w:rPr>
    </w:lvl>
    <w:lvl w:ilvl="6" w:tplc="B57848DA">
      <w:numFmt w:val="bullet"/>
      <w:lvlText w:val="•"/>
      <w:lvlJc w:val="left"/>
      <w:pPr>
        <w:ind w:left="5779" w:hanging="567"/>
      </w:pPr>
      <w:rPr>
        <w:lang w:val="ru-RU" w:eastAsia="en-US" w:bidi="ar-SA"/>
      </w:rPr>
    </w:lvl>
    <w:lvl w:ilvl="7" w:tplc="6918281A">
      <w:numFmt w:val="bullet"/>
      <w:lvlText w:val="•"/>
      <w:lvlJc w:val="left"/>
      <w:pPr>
        <w:ind w:left="6726" w:hanging="567"/>
      </w:pPr>
      <w:rPr>
        <w:lang w:val="ru-RU" w:eastAsia="en-US" w:bidi="ar-SA"/>
      </w:rPr>
    </w:lvl>
    <w:lvl w:ilvl="8" w:tplc="C2C8E616">
      <w:numFmt w:val="bullet"/>
      <w:lvlText w:val="•"/>
      <w:lvlJc w:val="left"/>
      <w:pPr>
        <w:ind w:left="7673" w:hanging="567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7"/>
  </w:num>
  <w:num w:numId="5">
    <w:abstractNumId w:val="4"/>
  </w:num>
  <w:num w:numId="6">
    <w:abstractNumId w:val="26"/>
  </w:num>
  <w:num w:numId="7">
    <w:abstractNumId w:val="15"/>
  </w:num>
  <w:num w:numId="8">
    <w:abstractNumId w:val="12"/>
  </w:num>
  <w:num w:numId="9">
    <w:abstractNumId w:val="16"/>
  </w:num>
  <w:num w:numId="10">
    <w:abstractNumId w:val="2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6"/>
  </w:num>
  <w:num w:numId="17">
    <w:abstractNumId w:val="19"/>
  </w:num>
  <w:num w:numId="18">
    <w:abstractNumId w:val="24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1">
    <w:abstractNumId w:val="9"/>
  </w:num>
  <w:num w:numId="22">
    <w:abstractNumId w:val="14"/>
  </w:num>
  <w:num w:numId="23">
    <w:abstractNumId w:val="10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</w:num>
  <w:num w:numId="26">
    <w:abstractNumId w:val="3"/>
  </w:num>
  <w:num w:numId="2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27B"/>
    <w:rsid w:val="000114C8"/>
    <w:rsid w:val="0004448C"/>
    <w:rsid w:val="00063391"/>
    <w:rsid w:val="000A1EF2"/>
    <w:rsid w:val="000C30CD"/>
    <w:rsid w:val="000F231F"/>
    <w:rsid w:val="0011227B"/>
    <w:rsid w:val="001340E8"/>
    <w:rsid w:val="00180FCB"/>
    <w:rsid w:val="00181BD0"/>
    <w:rsid w:val="001F6CBE"/>
    <w:rsid w:val="001F76DF"/>
    <w:rsid w:val="00241013"/>
    <w:rsid w:val="002D4D8F"/>
    <w:rsid w:val="002D57CA"/>
    <w:rsid w:val="002F1921"/>
    <w:rsid w:val="003218AE"/>
    <w:rsid w:val="0033659F"/>
    <w:rsid w:val="00393057"/>
    <w:rsid w:val="003942E3"/>
    <w:rsid w:val="003C46D2"/>
    <w:rsid w:val="003D01E0"/>
    <w:rsid w:val="003D21F8"/>
    <w:rsid w:val="003E588E"/>
    <w:rsid w:val="0045123E"/>
    <w:rsid w:val="004A3245"/>
    <w:rsid w:val="00543EEF"/>
    <w:rsid w:val="0056101C"/>
    <w:rsid w:val="00592468"/>
    <w:rsid w:val="00593B33"/>
    <w:rsid w:val="005E6323"/>
    <w:rsid w:val="00635723"/>
    <w:rsid w:val="00642D6F"/>
    <w:rsid w:val="006510D3"/>
    <w:rsid w:val="006774D2"/>
    <w:rsid w:val="006C3418"/>
    <w:rsid w:val="00767EF9"/>
    <w:rsid w:val="00793BCB"/>
    <w:rsid w:val="00797C7F"/>
    <w:rsid w:val="00873E14"/>
    <w:rsid w:val="00883760"/>
    <w:rsid w:val="008B571D"/>
    <w:rsid w:val="008C0F38"/>
    <w:rsid w:val="00960DD2"/>
    <w:rsid w:val="00970A5F"/>
    <w:rsid w:val="009724C9"/>
    <w:rsid w:val="009C326D"/>
    <w:rsid w:val="009E76EE"/>
    <w:rsid w:val="00A7567B"/>
    <w:rsid w:val="00AA3C50"/>
    <w:rsid w:val="00AD3026"/>
    <w:rsid w:val="00AE3629"/>
    <w:rsid w:val="00B1546B"/>
    <w:rsid w:val="00B31D9B"/>
    <w:rsid w:val="00B33F53"/>
    <w:rsid w:val="00B5353C"/>
    <w:rsid w:val="00B97035"/>
    <w:rsid w:val="00BB600C"/>
    <w:rsid w:val="00BF46A5"/>
    <w:rsid w:val="00C12644"/>
    <w:rsid w:val="00C575E2"/>
    <w:rsid w:val="00C87B15"/>
    <w:rsid w:val="00CE46D0"/>
    <w:rsid w:val="00D1774C"/>
    <w:rsid w:val="00D52ECD"/>
    <w:rsid w:val="00DD1220"/>
    <w:rsid w:val="00DD3E82"/>
    <w:rsid w:val="00DD6A65"/>
    <w:rsid w:val="00DD7DA5"/>
    <w:rsid w:val="00DE0D1A"/>
    <w:rsid w:val="00DF37C2"/>
    <w:rsid w:val="00E74901"/>
    <w:rsid w:val="00E768F2"/>
    <w:rsid w:val="00E86D7E"/>
    <w:rsid w:val="00EF5D87"/>
    <w:rsid w:val="00EF6DDA"/>
    <w:rsid w:val="00F37760"/>
    <w:rsid w:val="00F44896"/>
    <w:rsid w:val="00F61D3C"/>
    <w:rsid w:val="00FA6D7A"/>
    <w:rsid w:val="00FE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1227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27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Body Text"/>
    <w:basedOn w:val="a"/>
    <w:link w:val="a4"/>
    <w:rsid w:val="0011227B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122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11227B"/>
    <w:pPr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3">
    <w:name w:val="Основной текст3"/>
    <w:basedOn w:val="a"/>
    <w:qFormat/>
    <w:rsid w:val="0011227B"/>
    <w:pPr>
      <w:shd w:val="clear" w:color="auto" w:fill="FFFFFF"/>
      <w:spacing w:line="322" w:lineRule="exact"/>
      <w:ind w:hanging="660"/>
    </w:pPr>
    <w:rPr>
      <w:color w:val="000000"/>
      <w:sz w:val="28"/>
      <w:szCs w:val="28"/>
      <w:lang w:eastAsia="ru-RU"/>
    </w:rPr>
  </w:style>
  <w:style w:type="paragraph" w:customStyle="1" w:styleId="30">
    <w:name w:val="Заголовок №3"/>
    <w:basedOn w:val="a"/>
    <w:qFormat/>
    <w:rsid w:val="0011227B"/>
    <w:pPr>
      <w:shd w:val="clear" w:color="auto" w:fill="FFFFFF"/>
      <w:spacing w:before="840" w:line="322" w:lineRule="exact"/>
      <w:outlineLvl w:val="2"/>
    </w:pPr>
    <w:rPr>
      <w:b/>
      <w:bCs/>
      <w:color w:val="000000"/>
      <w:sz w:val="28"/>
      <w:szCs w:val="28"/>
      <w:lang w:eastAsia="ru-RU"/>
    </w:rPr>
  </w:style>
  <w:style w:type="character" w:styleId="a5">
    <w:name w:val="Hyperlink"/>
    <w:rsid w:val="0011227B"/>
    <w:rPr>
      <w:color w:val="0000FF"/>
      <w:u w:val="single"/>
    </w:rPr>
  </w:style>
  <w:style w:type="paragraph" w:styleId="a6">
    <w:name w:val="Plain Text"/>
    <w:basedOn w:val="a"/>
    <w:link w:val="a7"/>
    <w:rsid w:val="0011227B"/>
    <w:rPr>
      <w:rFonts w:ascii="Courier New" w:hAnsi="Courier New" w:cs="Courier New"/>
      <w:lang w:eastAsia="ru-RU"/>
    </w:rPr>
  </w:style>
  <w:style w:type="character" w:customStyle="1" w:styleId="a7">
    <w:name w:val="Текст Знак"/>
    <w:basedOn w:val="a0"/>
    <w:link w:val="a6"/>
    <w:rsid w:val="001122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112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22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+ Полужирный"/>
    <w:aliases w:val="Курсив"/>
    <w:qFormat/>
    <w:rsid w:val="0011227B"/>
    <w:rPr>
      <w:rFonts w:ascii="Times New Roman" w:eastAsia="Times New Roman" w:hAnsi="Times New Roman" w:cs="Times New Roman" w:hint="default"/>
      <w:b/>
      <w:bCs/>
      <w:i/>
      <w:iCs/>
      <w:spacing w:val="0"/>
      <w:sz w:val="28"/>
      <w:szCs w:val="28"/>
    </w:rPr>
  </w:style>
  <w:style w:type="paragraph" w:customStyle="1" w:styleId="11">
    <w:name w:val="1ТЕКСТ"/>
    <w:basedOn w:val="a"/>
    <w:qFormat/>
    <w:rsid w:val="0011227B"/>
    <w:pPr>
      <w:ind w:firstLine="720"/>
      <w:jc w:val="both"/>
    </w:pPr>
    <w:rPr>
      <w:sz w:val="28"/>
      <w:szCs w:val="28"/>
      <w:lang w:val="en-US" w:eastAsia="zh-CN"/>
    </w:rPr>
  </w:style>
  <w:style w:type="paragraph" w:customStyle="1" w:styleId="12">
    <w:name w:val="1РЕКОМ"/>
    <w:basedOn w:val="11"/>
    <w:qFormat/>
    <w:rsid w:val="0011227B"/>
    <w:pPr>
      <w:jc w:val="center"/>
    </w:pPr>
    <w:rPr>
      <w:b/>
    </w:rPr>
  </w:style>
  <w:style w:type="paragraph" w:styleId="ab">
    <w:name w:val="List Paragraph"/>
    <w:basedOn w:val="a"/>
    <w:uiPriority w:val="1"/>
    <w:qFormat/>
    <w:rsid w:val="00A7567B"/>
    <w:pPr>
      <w:widowControl w:val="0"/>
      <w:autoSpaceDE w:val="0"/>
      <w:autoSpaceDN w:val="0"/>
      <w:ind w:left="119" w:firstLine="707"/>
      <w:jc w:val="both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A7567B"/>
    <w:pPr>
      <w:widowControl w:val="0"/>
      <w:autoSpaceDE w:val="0"/>
      <w:autoSpaceDN w:val="0"/>
      <w:ind w:left="776"/>
      <w:outlineLvl w:val="2"/>
    </w:pPr>
    <w:rPr>
      <w:b/>
      <w:bCs/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F5D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5D8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37760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873E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3E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Основной текст_"/>
    <w:link w:val="13"/>
    <w:locked/>
    <w:rsid w:val="00797C7F"/>
    <w:rPr>
      <w:sz w:val="26"/>
      <w:szCs w:val="26"/>
    </w:rPr>
  </w:style>
  <w:style w:type="paragraph" w:customStyle="1" w:styleId="13">
    <w:name w:val="Основной текст1"/>
    <w:basedOn w:val="a"/>
    <w:link w:val="af0"/>
    <w:rsid w:val="00797C7F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D1774C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D177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endnote reference"/>
    <w:basedOn w:val="a0"/>
    <w:uiPriority w:val="99"/>
    <w:semiHidden/>
    <w:unhideWhenUsed/>
    <w:rsid w:val="00D1774C"/>
    <w:rPr>
      <w:vertAlign w:val="superscript"/>
    </w:rPr>
  </w:style>
  <w:style w:type="table" w:styleId="af4">
    <w:name w:val="Table Grid"/>
    <w:basedOn w:val="a1"/>
    <w:uiPriority w:val="59"/>
    <w:rsid w:val="002F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qFormat/>
    <w:rsid w:val="00F61D3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kolturist-konkurs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27B2-D174-4809-AB2C-EC18C2DC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16</Pages>
  <Words>4066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15</cp:revision>
  <cp:lastPrinted>2025-10-28T10:59:00Z</cp:lastPrinted>
  <dcterms:created xsi:type="dcterms:W3CDTF">2023-09-25T07:46:00Z</dcterms:created>
  <dcterms:modified xsi:type="dcterms:W3CDTF">2025-10-28T12:25:00Z</dcterms:modified>
</cp:coreProperties>
</file>