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034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3A7BDB" w:rsidRPr="00E07E4C" w:rsidTr="00B43903">
        <w:trPr>
          <w:jc w:val="center"/>
        </w:trPr>
        <w:tc>
          <w:tcPr>
            <w:tcW w:w="10349" w:type="dxa"/>
            <w:tcBorders>
              <w:bottom w:val="single" w:sz="8" w:space="0" w:color="auto"/>
            </w:tcBorders>
          </w:tcPr>
          <w:p w:rsidR="003A7BDB" w:rsidRDefault="003A7BDB" w:rsidP="00B4390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E4C"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E07E4C">
              <w:rPr>
                <w:rFonts w:ascii="Times New Roman" w:hAnsi="Times New Roman"/>
                <w:sz w:val="16"/>
                <w:szCs w:val="16"/>
              </w:rPr>
              <w:t>РАВЛЕНИЕ ОБРАЗОВАНИЯ АДМИНИСТРАЦИИ СТАРООСКОЛЬСКОГО ГОРОДСКОГО ОКРУГА БЕЛГОРОДСКОЙ ОБЛАСТИ</w:t>
            </w:r>
          </w:p>
          <w:p w:rsidR="003A7BDB" w:rsidRPr="00E07E4C" w:rsidRDefault="003A7BDB" w:rsidP="00B4390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BDB" w:rsidRPr="00E07E4C" w:rsidRDefault="003A7BDB" w:rsidP="00B4390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E4C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БЮДЖЕТНОЕУЧРЕЖДЕНИЕ ДОПОЛНИТЕЛЬНОГО ОБРАЗОВАНИЯ </w:t>
            </w:r>
          </w:p>
          <w:p w:rsidR="003A7BDB" w:rsidRPr="00E07E4C" w:rsidRDefault="003A7BDB" w:rsidP="00B4390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E4C">
              <w:rPr>
                <w:rFonts w:ascii="Times New Roman" w:hAnsi="Times New Roman"/>
                <w:b/>
                <w:sz w:val="24"/>
                <w:szCs w:val="24"/>
              </w:rPr>
              <w:t>«ЦЕНТР ТЕХНИЧЕСКОГО ТВОРЧЕСТВА И ПРОФЕССИОНАЛЬНОГО ОБУЧЕНИЯ»</w:t>
            </w:r>
          </w:p>
          <w:p w:rsidR="003A7BDB" w:rsidRPr="00E07E4C" w:rsidRDefault="003A7BDB" w:rsidP="00B4390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BDB" w:rsidRPr="00E07E4C" w:rsidRDefault="003A7BDB" w:rsidP="00B4390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E4C">
              <w:rPr>
                <w:rFonts w:ascii="Times New Roman" w:hAnsi="Times New Roman"/>
                <w:sz w:val="16"/>
                <w:szCs w:val="16"/>
              </w:rPr>
              <w:t>3095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E07E4C">
              <w:rPr>
                <w:rFonts w:ascii="Times New Roman" w:hAnsi="Times New Roman"/>
                <w:sz w:val="16"/>
                <w:szCs w:val="16"/>
              </w:rPr>
              <w:t xml:space="preserve">  РФ Белгородская область, город Старый Оскол, улица Советская 11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07E4C">
              <w:rPr>
                <w:rFonts w:ascii="Times New Roman" w:hAnsi="Times New Roman"/>
                <w:sz w:val="16"/>
                <w:szCs w:val="16"/>
              </w:rPr>
              <w:t>а, тел. 42-62-96</w:t>
            </w:r>
          </w:p>
        </w:tc>
      </w:tr>
    </w:tbl>
    <w:p w:rsidR="003A7BDB" w:rsidRDefault="003A7BDB" w:rsidP="003A7BDB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3A7BDB" w:rsidRDefault="003A7BDB" w:rsidP="003A7BDB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3A7BDB" w:rsidRDefault="003A7BDB" w:rsidP="003A7BDB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3A7BDB" w:rsidRDefault="003A7BDB" w:rsidP="003A7BDB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3A7BDB" w:rsidRDefault="003A7BDB" w:rsidP="003A7BDB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3402"/>
        <w:gridCol w:w="3262"/>
      </w:tblGrid>
      <w:tr w:rsidR="003A7BDB" w:rsidTr="00B43903">
        <w:trPr>
          <w:jc w:val="center"/>
        </w:trPr>
        <w:tc>
          <w:tcPr>
            <w:tcW w:w="3509" w:type="dxa"/>
            <w:shd w:val="clear" w:color="auto" w:fill="auto"/>
          </w:tcPr>
          <w:p w:rsidR="003A7BDB" w:rsidRPr="00C71372" w:rsidRDefault="003A7BDB" w:rsidP="00B43903">
            <w:pPr>
              <w:pStyle w:val="Standard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A7BDB" w:rsidRPr="00C71372" w:rsidRDefault="003A7BDB" w:rsidP="00B43903">
            <w:pPr>
              <w:pStyle w:val="Standard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на  заседании</w:t>
            </w:r>
          </w:p>
          <w:p w:rsidR="003A7BDB" w:rsidRPr="00C71372" w:rsidRDefault="003A7BDB" w:rsidP="00B43903">
            <w:pPr>
              <w:pStyle w:val="Standard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27.06.2023 г., №3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7BDB" w:rsidRPr="00C71372" w:rsidRDefault="003A7BDB" w:rsidP="00B43903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28.06.2023 г.,  №6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3A7BDB" w:rsidRPr="00C71372" w:rsidRDefault="003A7BDB" w:rsidP="00B43903">
            <w:pPr>
              <w:pStyle w:val="Standard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3A7BDB" w:rsidRPr="00C71372" w:rsidRDefault="003A7BDB" w:rsidP="00B43903">
            <w:pPr>
              <w:pStyle w:val="Standard"/>
              <w:spacing w:after="0" w:line="240" w:lineRule="auto"/>
              <w:ind w:left="56"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 «ЦТТ и ПО»</w:t>
            </w:r>
          </w:p>
          <w:p w:rsidR="003A7BDB" w:rsidRDefault="003A7BDB" w:rsidP="00B43903">
            <w:pPr>
              <w:pStyle w:val="Standard"/>
              <w:spacing w:after="0" w:line="240" w:lineRule="auto"/>
              <w:jc w:val="center"/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от 29.06.2023 г.,  №51/1-ОД</w:t>
            </w:r>
          </w:p>
        </w:tc>
      </w:tr>
    </w:tbl>
    <w:p w:rsidR="003A7BDB" w:rsidRDefault="003A7BDB" w:rsidP="003A7BDB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BDB" w:rsidRDefault="003A7BDB" w:rsidP="003A7BDB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BDB" w:rsidRDefault="003A7BDB" w:rsidP="003A7BDB">
      <w:pPr>
        <w:pStyle w:val="Standard"/>
        <w:spacing w:line="240" w:lineRule="auto"/>
        <w:rPr>
          <w:rFonts w:cs="Times New Roman"/>
        </w:rPr>
      </w:pPr>
    </w:p>
    <w:p w:rsidR="003A7BDB" w:rsidRDefault="003A7BDB" w:rsidP="003A7BDB">
      <w:pPr>
        <w:pStyle w:val="Standard"/>
        <w:spacing w:line="240" w:lineRule="auto"/>
        <w:rPr>
          <w:rFonts w:cs="Times New Roman"/>
        </w:rPr>
      </w:pPr>
    </w:p>
    <w:p w:rsidR="003A7BDB" w:rsidRPr="00EF5EFB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EFB">
        <w:rPr>
          <w:rFonts w:ascii="Times New Roman" w:hAnsi="Times New Roman" w:cs="Times New Roman"/>
          <w:b/>
          <w:bCs/>
          <w:sz w:val="28"/>
          <w:szCs w:val="28"/>
        </w:rPr>
        <w:t>Адаптированная дополнительная</w:t>
      </w:r>
    </w:p>
    <w:p w:rsidR="003A7BDB" w:rsidRPr="00EF5EFB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EFB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(общеразвивающая) программа для детей с нарушением зрения</w:t>
      </w:r>
    </w:p>
    <w:p w:rsidR="003A7BDB" w:rsidRPr="005A7404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BDB" w:rsidRPr="005A7404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>«</w:t>
      </w:r>
      <w:r w:rsidR="00C756C3">
        <w:rPr>
          <w:rFonts w:ascii="Times New Roman" w:hAnsi="Times New Roman" w:cs="Times New Roman"/>
          <w:b/>
          <w:sz w:val="28"/>
          <w:szCs w:val="28"/>
        </w:rPr>
        <w:t>Умелые детки</w:t>
      </w:r>
      <w:r w:rsidRPr="005A7404">
        <w:rPr>
          <w:rFonts w:ascii="Times New Roman" w:hAnsi="Times New Roman" w:cs="Times New Roman"/>
          <w:b/>
          <w:sz w:val="28"/>
          <w:szCs w:val="28"/>
        </w:rPr>
        <w:t>»</w:t>
      </w:r>
    </w:p>
    <w:p w:rsidR="003A7BDB" w:rsidRPr="005A7404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7404">
        <w:rPr>
          <w:rFonts w:ascii="Times New Roman" w:hAnsi="Times New Roman" w:cs="Times New Roman"/>
          <w:sz w:val="26"/>
          <w:szCs w:val="26"/>
        </w:rPr>
        <w:t>технической направленности</w:t>
      </w: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BDB" w:rsidRPr="005A7404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sz w:val="26"/>
          <w:szCs w:val="26"/>
        </w:rPr>
        <w:t>Уровень программы</w:t>
      </w:r>
      <w:r w:rsidRPr="00BF1CF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базовый</w:t>
      </w: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Срок реализации – 2 года</w:t>
      </w: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 xml:space="preserve">  Возраст учащихся: 4-8 лет</w:t>
      </w:r>
    </w:p>
    <w:p w:rsidR="003A7BDB" w:rsidRPr="00BF1CF9" w:rsidRDefault="003A7BDB" w:rsidP="003A7BDB">
      <w:pPr>
        <w:pStyle w:val="Standard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903" w:rsidRPr="00BF1CF9" w:rsidRDefault="003A7BDB" w:rsidP="003A7BDB">
      <w:pPr>
        <w:pStyle w:val="Standard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Авторы</w:t>
      </w:r>
      <w:r w:rsidR="00B43903">
        <w:rPr>
          <w:rFonts w:ascii="Times New Roman" w:hAnsi="Times New Roman" w:cs="Times New Roman"/>
          <w:sz w:val="26"/>
          <w:szCs w:val="26"/>
        </w:rPr>
        <w:t>:</w:t>
      </w:r>
      <w:r w:rsidRPr="00BF1C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Петрова Ирина</w:t>
      </w:r>
      <w:r w:rsidRPr="00BF1CF9">
        <w:rPr>
          <w:rFonts w:ascii="Times New Roman" w:hAnsi="Times New Roman" w:cs="Times New Roman"/>
          <w:sz w:val="26"/>
          <w:szCs w:val="26"/>
        </w:rPr>
        <w:t xml:space="preserve"> Сергеевна,</w:t>
      </w:r>
    </w:p>
    <w:p w:rsidR="003A7BDB" w:rsidRDefault="003A7BDB" w:rsidP="003A7BDB">
      <w:pPr>
        <w:pStyle w:val="Standard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B43903" w:rsidRDefault="00B43903" w:rsidP="003A7BDB">
      <w:pPr>
        <w:pStyle w:val="Standard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Кравцова Светлана Алексеевна, методист</w:t>
      </w:r>
    </w:p>
    <w:p w:rsidR="00B43903" w:rsidRPr="00BF1CF9" w:rsidRDefault="00B43903" w:rsidP="003A7BDB">
      <w:pPr>
        <w:pStyle w:val="Standard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Станкевич Алевтина Владимировна, методист</w:t>
      </w:r>
    </w:p>
    <w:p w:rsidR="003A7BDB" w:rsidRPr="00BF1CF9" w:rsidRDefault="003A7BDB" w:rsidP="003A7BDB">
      <w:pPr>
        <w:pStyle w:val="Standard"/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2023 год</w:t>
      </w: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BDB" w:rsidRPr="00BF1CF9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660"/>
      </w:tblGrid>
      <w:tr w:rsidR="003A7BDB" w:rsidRPr="003E51CB" w:rsidTr="00B43903">
        <w:trPr>
          <w:trHeight w:val="127"/>
        </w:trPr>
        <w:tc>
          <w:tcPr>
            <w:tcW w:w="9322" w:type="dxa"/>
          </w:tcPr>
          <w:p w:rsidR="003A7BDB" w:rsidRPr="003E51CB" w:rsidRDefault="003A7BDB" w:rsidP="00B43903">
            <w:pPr>
              <w:widowControl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3E51CB">
              <w:rPr>
                <w:rFonts w:ascii="Times New Roman" w:eastAsiaTheme="minorHAnsi" w:hAnsi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 xml:space="preserve">Содержание </w:t>
            </w:r>
          </w:p>
        </w:tc>
      </w:tr>
      <w:tr w:rsidR="003A7BDB" w:rsidRPr="003E51CB" w:rsidTr="00B43903">
        <w:trPr>
          <w:trHeight w:val="127"/>
        </w:trPr>
        <w:tc>
          <w:tcPr>
            <w:tcW w:w="9322" w:type="dxa"/>
          </w:tcPr>
          <w:p w:rsidR="003A7BDB" w:rsidRPr="003E51CB" w:rsidRDefault="003A7BDB" w:rsidP="00B43903">
            <w:pPr>
              <w:widowControl/>
              <w:suppressAutoHyphens w:val="0"/>
              <w:spacing w:after="0" w:line="360" w:lineRule="auto"/>
              <w:ind w:right="-5978"/>
              <w:textAlignment w:val="auto"/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  <w:t xml:space="preserve">1. </w:t>
            </w:r>
            <w:r w:rsidRPr="003E51CB"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  <w:t>Пояснительная записка</w:t>
            </w:r>
          </w:p>
          <w:p w:rsidR="003A7BDB" w:rsidRPr="003E51CB" w:rsidRDefault="003A7BDB" w:rsidP="00B43903">
            <w:pPr>
              <w:widowControl/>
              <w:suppressAutoHyphens w:val="0"/>
              <w:spacing w:after="0" w:line="360" w:lineRule="auto"/>
              <w:ind w:right="-5978"/>
              <w:textAlignment w:val="auto"/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  <w:t>2</w:t>
            </w:r>
            <w:r w:rsidRPr="003E51CB"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  <w:t>.Цели и задачи программы</w:t>
            </w:r>
          </w:p>
          <w:p w:rsidR="003A7BDB" w:rsidRPr="003E51CB" w:rsidRDefault="003A7BDB" w:rsidP="00B43903">
            <w:pPr>
              <w:widowControl/>
              <w:suppressAutoHyphens w:val="0"/>
              <w:spacing w:after="0" w:line="360" w:lineRule="auto"/>
              <w:ind w:right="-5978"/>
              <w:textAlignment w:val="auto"/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  <w:t>3</w:t>
            </w:r>
            <w:r w:rsidRPr="003E51CB">
              <w:rPr>
                <w:rFonts w:ascii="Times New Roman" w:eastAsiaTheme="minorHAnsi" w:hAnsi="Times New Roman" w:cstheme="minorBidi"/>
                <w:kern w:val="0"/>
                <w:sz w:val="28"/>
                <w:szCs w:val="28"/>
                <w:lang w:eastAsia="ru-RU"/>
              </w:rPr>
              <w:t xml:space="preserve">.Принципы и подходы к формированию программы </w:t>
            </w:r>
          </w:p>
          <w:p w:rsidR="003A7BDB" w:rsidRDefault="003A7BDB" w:rsidP="00B43903">
            <w:pPr>
              <w:widowControl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E51C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 w:rsidRPr="003E51CB"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  <w:t xml:space="preserve">Характеристика возрастных особенностей воспитанников в овладении </w:t>
            </w:r>
          </w:p>
          <w:p w:rsidR="003A7BDB" w:rsidRDefault="003A7BDB" w:rsidP="00B43903">
            <w:pPr>
              <w:widowControl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</w:pPr>
            <w:r w:rsidRPr="003E51CB"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  <w:t xml:space="preserve">конструктивной деятельностью. </w:t>
            </w:r>
          </w:p>
          <w:p w:rsidR="003A7BDB" w:rsidRDefault="003A7BDB" w:rsidP="00B43903">
            <w:pPr>
              <w:widowControl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  <w:t xml:space="preserve">5. </w:t>
            </w:r>
            <w:r w:rsidRPr="008F18BE"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  <w:t xml:space="preserve">Психолого-педагогическая характеристика дошкольников5-7 лет,  </w:t>
            </w:r>
          </w:p>
          <w:p w:rsidR="003A7BDB" w:rsidRPr="003E51CB" w:rsidRDefault="003A7BDB" w:rsidP="00B43903">
            <w:pPr>
              <w:widowControl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</w:pPr>
            <w:r w:rsidRPr="008F18BE">
              <w:rPr>
                <w:rFonts w:ascii="Times New Roman" w:eastAsiaTheme="minorHAnsi" w:hAnsi="Times New Roman" w:cs="Times New Roman"/>
                <w:bCs/>
                <w:kern w:val="0"/>
                <w:sz w:val="28"/>
                <w:szCs w:val="28"/>
                <w:lang w:eastAsia="en-US"/>
              </w:rPr>
              <w:t>имеющих нарушения зрения.</w:t>
            </w:r>
          </w:p>
          <w:p w:rsidR="003A7BDB" w:rsidRPr="003E51CB" w:rsidRDefault="003A7BDB" w:rsidP="00B43903">
            <w:pPr>
              <w:widowControl/>
              <w:suppressAutoHyphens w:val="0"/>
              <w:autoSpaceDE w:val="0"/>
              <w:autoSpaceDN w:val="0"/>
              <w:adjustRightInd w:val="0"/>
              <w:spacing w:after="0" w:line="360" w:lineRule="auto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6</w:t>
            </w:r>
            <w:r w:rsidRPr="003E51C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.Планируемые результаты освоения программы</w:t>
            </w: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56"/>
            </w:tblGrid>
            <w:tr w:rsidR="003A7BDB" w:rsidRPr="003E51CB" w:rsidTr="00B43903">
              <w:trPr>
                <w:trHeight w:val="127"/>
              </w:trPr>
              <w:tc>
                <w:tcPr>
                  <w:tcW w:w="9356" w:type="dxa"/>
                </w:tcPr>
                <w:p w:rsidR="003A7BDB" w:rsidRDefault="003A7BDB" w:rsidP="00B4390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ind w:right="-5978"/>
                    <w:jc w:val="both"/>
                    <w:textAlignment w:val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7</w:t>
                  </w:r>
                  <w:r w:rsidRPr="003E51CB"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.</w:t>
                  </w:r>
                  <w:r w:rsidRPr="00A57054"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Особенности организации и содержание образовательного процесса.</w:t>
                  </w:r>
                </w:p>
                <w:p w:rsidR="003A7BDB" w:rsidRDefault="003A7BDB" w:rsidP="00B4390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ind w:right="-5978"/>
                    <w:jc w:val="both"/>
                    <w:textAlignment w:val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  <w:r w:rsidRPr="00A57054"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Учебный план. Тематический план.</w:t>
                  </w:r>
                </w:p>
                <w:p w:rsidR="003A7BDB" w:rsidRPr="003E51CB" w:rsidRDefault="003A7BDB" w:rsidP="00B4390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ind w:right="-5978"/>
                    <w:jc w:val="both"/>
                    <w:textAlignment w:val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8. Педагогическая диагностика (мониторинг)</w:t>
                  </w:r>
                </w:p>
              </w:tc>
            </w:tr>
            <w:tr w:rsidR="003A7BDB" w:rsidRPr="003E51CB" w:rsidTr="00B43903">
              <w:trPr>
                <w:trHeight w:val="127"/>
              </w:trPr>
              <w:tc>
                <w:tcPr>
                  <w:tcW w:w="9356" w:type="dxa"/>
                </w:tcPr>
                <w:p w:rsidR="003A7BDB" w:rsidRPr="003E51CB" w:rsidRDefault="003A7BDB" w:rsidP="00B4390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ind w:right="-5978"/>
                    <w:jc w:val="both"/>
                    <w:textAlignment w:val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  <w:r w:rsidRPr="00A57054"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Литература</w:t>
                  </w:r>
                </w:p>
              </w:tc>
            </w:tr>
            <w:tr w:rsidR="003A7BDB" w:rsidRPr="003E51CB" w:rsidTr="00B43903">
              <w:trPr>
                <w:trHeight w:val="127"/>
              </w:trPr>
              <w:tc>
                <w:tcPr>
                  <w:tcW w:w="9356" w:type="dxa"/>
                </w:tcPr>
                <w:p w:rsidR="003A7BDB" w:rsidRPr="003E51CB" w:rsidRDefault="003A7BDB" w:rsidP="00B4390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ind w:right="-5978"/>
                    <w:jc w:val="both"/>
                    <w:textAlignment w:val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A7BDB" w:rsidRPr="003E51CB" w:rsidTr="00B43903">
              <w:trPr>
                <w:trHeight w:val="127"/>
              </w:trPr>
              <w:tc>
                <w:tcPr>
                  <w:tcW w:w="9356" w:type="dxa"/>
                </w:tcPr>
                <w:p w:rsidR="003A7BDB" w:rsidRPr="003E51CB" w:rsidRDefault="003A7BDB" w:rsidP="00B4390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ind w:right="-5978"/>
                    <w:jc w:val="both"/>
                    <w:textAlignment w:val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A7BDB" w:rsidRPr="003E51CB" w:rsidTr="00B43903">
              <w:trPr>
                <w:trHeight w:val="127"/>
              </w:trPr>
              <w:tc>
                <w:tcPr>
                  <w:tcW w:w="9356" w:type="dxa"/>
                </w:tcPr>
                <w:p w:rsidR="003A7BDB" w:rsidRPr="003E51CB" w:rsidRDefault="003A7BDB" w:rsidP="00B4390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ind w:right="-5978"/>
                    <w:jc w:val="both"/>
                    <w:textAlignment w:val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A7BDB" w:rsidRPr="003E51CB" w:rsidRDefault="003A7BDB" w:rsidP="00B43903">
            <w:pPr>
              <w:widowControl/>
              <w:suppressAutoHyphens w:val="0"/>
              <w:autoSpaceDE w:val="0"/>
              <w:autoSpaceDN w:val="0"/>
              <w:adjustRightInd w:val="0"/>
              <w:spacing w:after="0" w:line="360" w:lineRule="auto"/>
              <w:ind w:right="-5978"/>
              <w:jc w:val="both"/>
              <w:textAlignment w:val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BDB" w:rsidRPr="008F18BE" w:rsidRDefault="003A7BDB" w:rsidP="003A7BDB">
      <w:pPr>
        <w:pStyle w:val="Standard"/>
        <w:numPr>
          <w:ilvl w:val="0"/>
          <w:numId w:val="3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18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7BD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В последнее время все больше внимания уделяется детям с ограниченными возможностями здоровья. Идет активный поиск путей решения проблемы: как сделать так, чтобы дети с ограниченными возможностями здоровья могли вести полноценную и достойную жизнь в условиях, которые обеспечивают его развитие, способствуют приобретению уверенности в себе и облегчают его активное участие в жизни общества.</w:t>
      </w: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Данная программа разработана на основе: Федерального закона «Об образовании в Российской Федерации» от 29 декабря 2012 г. №273-ФЗ, Санитарно-эпидемиологических требований к устройству, содержанию и организации режима работы в дошкольных образовательных организаций (Постановление от 15 мая 2013г. №26 «Об утверждении СанПиН 2.4.1.3049-13»), «Санитарно-эпидемиологические требования к организациям воспитания и обучения, отдыха и оздоровления детей и молодежи» (Постановление от 28.09.2020 г. № 28 «Об утверждении санитарных правил СП 2.4. 3648-20),  Федерального государственного образовательного стандарта дошкольного образования (приказ Министерства образования и науки РФ от 17 октября 2013г. №1155), Порядка организации и осуществления образовательной деятельности по дополнительным общеобразовательным программам (приказ Министерства просвещения РФ от 27 июля 2022 г. № 629). 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Умелые детки</w:t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» предназначена для детей с ограниченными возможностями здоровья и позволяет учитывать особые образовательные потребности детей-инвалидов и детей с ограниченными возможностями здоровья посредством индивидуализации и дифференциации образовательного процесса. Программа имеет техническую направленность и предполагает овладение основами конструкторской деятельности, дает возможность каждому ребенку реально открывать для себя новый мир технического творчества, проявить и реализовать свои творческие способности. В этом ее педагогическая целесообразность.</w:t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Государственным образовательным стандартом дошкольного образования выделен принцип создания благоприятной социальной ситуации развития каждого ребёнка в соответствии с его возрастными и индивидуальными особенностями и склонностями. Данное обстоятельство актуализирует задачу социализации и индивидуализации образования детей с нарушением зрения, так как  активность этой категории детей значительно снижена по сравнению с их здоровыми сверстниками.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Трудности социализации детей с нарушениями зрения определяют необходимость оказания им своевременной социально-педагогической </w:t>
      </w: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 с использованием эффективных образовательных технологий, одной из которых, является технология LEGO - конструирования.</w:t>
      </w: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LEGO - конструктор побуждает работать, в равной степени, и голову, и руки  ребенка  дошкольника.</w:t>
      </w: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наших воспитанников с нарушениями зрения внедрение </w:t>
      </w: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LEGO - технология в коррекционно-образовательном процессе интересна тем, что, строясь на интегративных принципах, она позволяет обеспечить единство воспитательных, развивающих и лечебных задач.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направлена на развитие интеллектуальных способностей и инженерного мышления у старших дошкольников с нарушением зрения и </w:t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предназначена для того, чтобы положить начало формированию у них целостного представления об окружающих предметах, о мире техники, устройстве конструкций, механизмов и машин, их месте в окружающем мире, творческих способностей. </w:t>
      </w: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Одной из разновидностей конструктивной деятельности в детском саду является создание 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 – 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Важнейшей отличительной особенностью стандартов нового поколения является системно - деятельностный подход, предполагающий чередование практических и умственных действий ребёнка. 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Визуализация 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Психическое развитие: формирование пространственного мышления, творческого воображения, долгосрочной памяти.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Развитие речи: активизация активного и пассивного словаря, выстраивания монологической и диалогической речи.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3A7BDB" w:rsidRPr="003E51C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данной учебной программы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словарный запас дошкольника.</w:t>
      </w:r>
    </w:p>
    <w:p w:rsidR="003A7BDB" w:rsidRDefault="00077839" w:rsidP="003A7BDB">
      <w:pPr>
        <w:pStyle w:val="Standard"/>
        <w:tabs>
          <w:tab w:val="left" w:pos="-2410"/>
        </w:tabs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A7BDB" w:rsidRPr="003E51CB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 отметить, что программа LEGO - конструирование – это не только практическая познавательно-творческая деятельность. Она входит в целостную систему коррекционно-развивающих мероприятий, направленных на формирование у детей с нарушениями зрения восприятия величины, цвета, формы, ориентации в пространстве, развитие и тренировку зрительных функций, мелкой моторики, познавательной активности, что проявляется в разных видах деятельности: коммуникативной, игровой, изобразительной. Это также воспитание социально активной личности с высокой степенью свободы мышления, самостоятельности, способности решать любые задачи творчески.</w:t>
      </w:r>
    </w:p>
    <w:p w:rsidR="003A7BD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3A7BDB" w:rsidRPr="003E51CB" w:rsidRDefault="003A7BDB" w:rsidP="003A7BDB">
      <w:pPr>
        <w:pStyle w:val="Standard"/>
        <w:tabs>
          <w:tab w:val="left" w:pos="-24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Специфика программы</w:t>
      </w:r>
      <w:r w:rsidRPr="003E51CB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>заключается в её содержании, которое ориентировано в первую очередь на развитие мелкой моторики рук, а соответственно способствует развитию умственных способностей, навыков общения с детьми и педагогом.</w:t>
      </w:r>
    </w:p>
    <w:p w:rsidR="003A7BDB" w:rsidRDefault="003A7BDB" w:rsidP="003A7BDB">
      <w:pPr>
        <w:pStyle w:val="ac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Актуальность программы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состоит в том, что в обучении заложен индивидуальный подход, удовлетворяющий требованиям познавательной деятельности ребенка с ОВЗ.</w:t>
      </w:r>
    </w:p>
    <w:p w:rsidR="003A7BDB" w:rsidRDefault="003A7BDB" w:rsidP="003A7BDB">
      <w:pPr>
        <w:pStyle w:val="ac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того, чтобы научить ребенка с ограниченными возможностями здоровья построению той или иной модели из конструктора, педагог должен обладать огромным терпением и соблюдать принцип «пошагового обучения». Важно следить за тем, чтобы неудачи не отпугивали ребенка, а самостоятельная работа над заданием укрепляла его уверенность в своих силах и развивала навыки трудовой деятельности. Поэтому педагог должен быть готов в любой момент помочь ребенку с ОВЗ, но не подменять его в работе.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включает практический материал. В практической части осваиваются трудовые приемы, затем выполнение индивидуальных и коллективных работ. Применяется и коллективный способ обучения, т.е. не только руководитель, но и сами ребята учат друг друга работать. Свободная форма обучения способствует меньшей утомляемости, воспитывает взаимоконтроль, готовит к практической трудовой деятельности.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Педагогическая целесообразность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3A7BDB" w:rsidRPr="00D63DC6" w:rsidRDefault="003A7BDB" w:rsidP="003A7BDB">
      <w:pPr>
        <w:pStyle w:val="Standard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D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Цели и задачи программы</w:t>
      </w:r>
    </w:p>
    <w:p w:rsidR="003A7BDB" w:rsidRPr="003E51CB" w:rsidRDefault="003A7BDB" w:rsidP="003A7BDB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Цель программы:</w:t>
      </w:r>
      <w:r w:rsidR="00083D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>развитие у старших дошкольников с нарушениями зрения познавательно-творческих способностей в конструктивно - модельной деятельности, содействие их творческой самореализации посредством овладения LEGO - конструированием.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 программы: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коррекционно-образовательные: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формировать реальные представления об окружающем мире;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учить умениям действовать с предметами, определять их свойства и признаки;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содействовать формированию и закреплению знаний о счёте, форме,    величине, цвете, пропорции, симметрии, понятии части и целого;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создавать условия для овладения основами LEGO - конструирования;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способствовать формированию знаний и умений ориентироваться в технике чтения элементарных схем;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развивающие: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создавать условия для развития и коррекции внимания, памяти, моторики, образного и пространственного мышления, тренировки зрительных функций;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способствовать развитию познавательно-творческой активности ребёнка с нарушением зрения;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способствовать расширению кругозора и развитию представлений об окружающем мире;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воспитательные: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формировать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содействовать воспитанию организационно-волевых качеств личности (терпение, воля, самоконтроль);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создавать условия для развития навыков межличностного общения и 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ab/>
        <w:t>коллективного творчества.</w:t>
      </w: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3A7BDB" w:rsidRPr="00D63DC6" w:rsidRDefault="003A7BDB" w:rsidP="003A7BDB">
      <w:pPr>
        <w:pStyle w:val="Standard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D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Принципы и подходы к формированию программы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программы составлено с учетом следующих принципов и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подходов: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C53E63">
        <w:rPr>
          <w:rFonts w:ascii="Times New Roman" w:hAnsi="Times New Roman" w:cs="Times New Roman"/>
          <w:color w:val="000000"/>
          <w:sz w:val="26"/>
          <w:szCs w:val="26"/>
        </w:rPr>
        <w:tab/>
        <w:t>полноценное проживание ребенком дошкольного этапа детства, обогащение  детского развития;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Pr="00C53E6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построение образовательной деятельности на основе 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Pr="00C53E63">
        <w:rPr>
          <w:rFonts w:ascii="Times New Roman" w:hAnsi="Times New Roman" w:cs="Times New Roman"/>
          <w:color w:val="000000"/>
          <w:sz w:val="26"/>
          <w:szCs w:val="26"/>
        </w:rPr>
        <w:tab/>
        <w:t>содействие и сотрудничество детей и взрослых, признание ребенка полноценным участником  образовательных отношений;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Pr="00C53E63">
        <w:rPr>
          <w:rFonts w:ascii="Times New Roman" w:hAnsi="Times New Roman" w:cs="Times New Roman"/>
          <w:color w:val="000000"/>
          <w:sz w:val="26"/>
          <w:szCs w:val="26"/>
        </w:rPr>
        <w:tab/>
        <w:t>поддержка инициативы детей в различных видах деятельности;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5)</w:t>
      </w:r>
      <w:r w:rsidRPr="00C53E63">
        <w:rPr>
          <w:rFonts w:ascii="Times New Roman" w:hAnsi="Times New Roman" w:cs="Times New Roman"/>
          <w:color w:val="000000"/>
          <w:sz w:val="26"/>
          <w:szCs w:val="26"/>
        </w:rPr>
        <w:tab/>
        <w:t>приобщение детей к социокультурным нормам, традициям семьи, общества и государства;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6)</w:t>
      </w:r>
      <w:r w:rsidRPr="00C53E6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формирование познавательных интересов и познавательных 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 xml:space="preserve"> действий ребенка в художественно-эстетической деятельности;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3E63">
        <w:rPr>
          <w:rFonts w:ascii="Times New Roman" w:hAnsi="Times New Roman" w:cs="Times New Roman"/>
          <w:color w:val="000000"/>
          <w:sz w:val="26"/>
          <w:szCs w:val="26"/>
        </w:rPr>
        <w:t>7)</w:t>
      </w:r>
      <w:r w:rsidRPr="00C53E63">
        <w:rPr>
          <w:rFonts w:ascii="Times New Roman" w:hAnsi="Times New Roman" w:cs="Times New Roman"/>
          <w:color w:val="000000"/>
          <w:sz w:val="26"/>
          <w:szCs w:val="26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Программа «</w:t>
      </w:r>
      <w:r w:rsidR="00077839">
        <w:rPr>
          <w:rFonts w:ascii="Times New Roman" w:hAnsi="Times New Roman" w:cs="Times New Roman"/>
          <w:color w:val="000000"/>
          <w:sz w:val="26"/>
          <w:szCs w:val="26"/>
        </w:rPr>
        <w:t>Умелые детки</w:t>
      </w:r>
      <w:r w:rsidRPr="003E51CB">
        <w:rPr>
          <w:rFonts w:ascii="Times New Roman" w:hAnsi="Times New Roman" w:cs="Times New Roman"/>
          <w:color w:val="000000"/>
          <w:sz w:val="26"/>
          <w:szCs w:val="26"/>
        </w:rPr>
        <w:t xml:space="preserve">» является нормативно-управленческим документом образовательного учреждения, дополняющим целостную систему организации коррекционно-образовательной деятельности в рамках интеграции образовательных областей «Познавательное развитие» и «Художественно-эстетическое развитие». 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построена на основе учёта конкретных условий, образовательных потребностей и особенностей развития детей старшего дошкольного возраста с нарушениями зрения и запросов родителей воспитанников. 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Программа ориентирована на детей с нарушением зрения 5-7 лет; срок реализации программы – 2 года.</w:t>
      </w:r>
    </w:p>
    <w:p w:rsidR="003A7BDB" w:rsidRPr="003E51C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51CB">
        <w:rPr>
          <w:rFonts w:ascii="Times New Roman" w:hAnsi="Times New Roman" w:cs="Times New Roman"/>
          <w:color w:val="000000"/>
          <w:sz w:val="26"/>
          <w:szCs w:val="26"/>
        </w:rPr>
        <w:t>Занятия в объединении первого года обучения проводятся 2 раза в неделю по 1 часу, второго года обучения - 2 раза в неделю по 1 часу. Годовая нагрузка: первый год обучения – 72 часа, второй год обучения –  72 часа. Продолжительность занятия для детей первого года обучения – 25 минут, для детей второго года обучения – 30 минут. В соответствии с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наполняемость групп 5-12 человек (обучающиеся с ограниченными возможностями здоровья).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программы составлено исходя из ее информационного, материально-технического и методического обеспечения. Учебный материал подобран с учетом возрастных и психофизических особенностей детей.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Занятия имеют четко выраженную практическую направленность. </w:t>
      </w:r>
      <w:r>
        <w:rPr>
          <w:rFonts w:ascii="Times New Roman" w:hAnsi="Times New Roman" w:cs="Times New Roman"/>
          <w:sz w:val="26"/>
          <w:szCs w:val="26"/>
        </w:rPr>
        <w:t xml:space="preserve">Успешное проведение  занятий  достигается  с  соблюдением  основных дидактических  принципов:  систематичности,  последовательности, наглядности  и  доступности,  при  этом    учитываются    возрастные  и индивидуальные особенности ребенка. Программа построена по концентрическому принципу. Поскольку обучение детей с задержкой развития значительно затруднено в силу их психофизических особенностей, в программе реализуется принцип повторяемости учебного материала. Овладение учащимися приемами работы с различными техниками построения моделей из </w:t>
      </w:r>
      <w:r>
        <w:rPr>
          <w:rFonts w:ascii="Times New Roman" w:hAnsi="Times New Roman" w:cs="Times New Roman"/>
          <w:sz w:val="26"/>
          <w:szCs w:val="26"/>
        </w:rPr>
        <w:lastRenderedPageBreak/>
        <w:t>конструктора осуществляется с постепенным усложнением заданий по годам обучения. Занятия построены таким образом, что учебный материал повторяется в новых ситуациях, на новых задачах обучающихся. Это стимулирует интерес учащихся к занятиям техническим творчеством, учит детей применять полученные знания в изменившихся условиях.</w:t>
      </w:r>
    </w:p>
    <w:p w:rsidR="003A7BDB" w:rsidRPr="008E378B" w:rsidRDefault="003A7BDB" w:rsidP="003A7BDB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E378B">
        <w:rPr>
          <w:rFonts w:ascii="Times New Roman" w:hAnsi="Times New Roman" w:cs="Times New Roman"/>
          <w:b/>
          <w:bCs/>
          <w:sz w:val="26"/>
          <w:szCs w:val="26"/>
        </w:rPr>
        <w:t>Для  реализации  программы  используются  следующиенаглядно- методические материалы: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>-</w:t>
      </w:r>
      <w:r w:rsidRPr="008E378B">
        <w:rPr>
          <w:rFonts w:ascii="Times New Roman" w:hAnsi="Times New Roman" w:cs="Times New Roman"/>
          <w:sz w:val="26"/>
          <w:szCs w:val="26"/>
        </w:rPr>
        <w:tab/>
        <w:t>учебно-тематический план;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>-</w:t>
      </w:r>
      <w:r w:rsidRPr="008E378B">
        <w:rPr>
          <w:rFonts w:ascii="Times New Roman" w:hAnsi="Times New Roman" w:cs="Times New Roman"/>
          <w:sz w:val="26"/>
          <w:szCs w:val="26"/>
        </w:rPr>
        <w:tab/>
        <w:t>ресурсы информационных сетей по методике проведения занятий и подбору        схем изготовления изделий;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>-</w:t>
      </w:r>
      <w:r w:rsidRPr="008E378B">
        <w:rPr>
          <w:rFonts w:ascii="Times New Roman" w:hAnsi="Times New Roman" w:cs="Times New Roman"/>
          <w:sz w:val="26"/>
          <w:szCs w:val="26"/>
        </w:rPr>
        <w:tab/>
        <w:t>схемы пошагового конструирования;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>-</w:t>
      </w:r>
      <w:r w:rsidRPr="008E378B">
        <w:rPr>
          <w:rFonts w:ascii="Times New Roman" w:hAnsi="Times New Roman" w:cs="Times New Roman"/>
          <w:sz w:val="26"/>
          <w:szCs w:val="26"/>
        </w:rPr>
        <w:tab/>
        <w:t>иллюстрации, образцы конструкций (цветные, черно-белые, силуэтные);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>-</w:t>
      </w:r>
      <w:r w:rsidRPr="008E378B">
        <w:rPr>
          <w:rFonts w:ascii="Times New Roman" w:hAnsi="Times New Roman" w:cs="Times New Roman"/>
          <w:sz w:val="26"/>
          <w:szCs w:val="26"/>
        </w:rPr>
        <w:tab/>
        <w:t>стихи, загадки по изучаемым темам.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 xml:space="preserve">В процессе освоения программы используются три основных вида конструирования: по образцу, по условиям и по замыслу. 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 xml:space="preserve">Конструирование по образцу — когда есть готовая модель того, что нужно построить (например, изображение или схема дома). </w:t>
      </w:r>
    </w:p>
    <w:p w:rsidR="003A7BDB" w:rsidRPr="008E378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 xml:space="preserve">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78B">
        <w:rPr>
          <w:rFonts w:ascii="Times New Roman" w:hAnsi="Times New Roman" w:cs="Times New Roman"/>
          <w:sz w:val="26"/>
          <w:szCs w:val="26"/>
        </w:rPr>
        <w:t xml:space="preserve"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</w:t>
      </w:r>
      <w:r>
        <w:rPr>
          <w:rFonts w:ascii="Times New Roman" w:hAnsi="Times New Roman" w:cs="Times New Roman"/>
          <w:sz w:val="26"/>
          <w:szCs w:val="26"/>
        </w:rPr>
        <w:t>воспитанника</w:t>
      </w:r>
      <w:r w:rsidRPr="008E378B">
        <w:rPr>
          <w:rFonts w:ascii="Times New Roman" w:hAnsi="Times New Roman" w:cs="Times New Roman"/>
          <w:sz w:val="26"/>
          <w:szCs w:val="26"/>
        </w:rPr>
        <w:t>.</w:t>
      </w: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A7BDB" w:rsidRPr="008F18BE" w:rsidRDefault="003A7BDB" w:rsidP="003A7BDB">
      <w:pPr>
        <w:pStyle w:val="af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F18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возрастных особенностей воспитанников</w:t>
      </w:r>
    </w:p>
    <w:p w:rsidR="003A7BDB" w:rsidRPr="007A4062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062">
        <w:rPr>
          <w:rFonts w:ascii="Times New Roman" w:hAnsi="Times New Roman" w:cs="Times New Roman"/>
          <w:sz w:val="26"/>
          <w:szCs w:val="26"/>
        </w:rPr>
        <w:t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 Выготский</w:t>
      </w:r>
      <w:r>
        <w:rPr>
          <w:rFonts w:ascii="Times New Roman" w:hAnsi="Times New Roman" w:cs="Times New Roman"/>
          <w:sz w:val="26"/>
          <w:szCs w:val="26"/>
        </w:rPr>
        <w:t xml:space="preserve"> Л.С., педагог и психолог,</w:t>
      </w:r>
      <w:r w:rsidRPr="007A4062">
        <w:rPr>
          <w:rFonts w:ascii="Times New Roman" w:hAnsi="Times New Roman" w:cs="Times New Roman"/>
          <w:sz w:val="26"/>
          <w:szCs w:val="26"/>
        </w:rPr>
        <w:t xml:space="preserve"> отмечал необходимость включать детей с ограниченными возможностями здоровья в различную социально значимую деятельность, направленную на формирование детского опыта.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В дошкольном детстве (от 5 до 7 лет) продолжает складываться потенциал для дальнейшего познавательного, волевого эмоционального развития ребенка.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Познавательное развитие.</w:t>
      </w:r>
      <w:r w:rsidRPr="00C53E63">
        <w:rPr>
          <w:rFonts w:ascii="Times New Roman" w:eastAsia="Times New Roman" w:hAnsi="Times New Roman" w:cs="Times New Roman"/>
          <w:sz w:val="26"/>
          <w:szCs w:val="26"/>
        </w:rPr>
        <w:t xml:space="preserve"> Мир не только устойчив в восприятии ребенка, но и может выступать как релятивный (все можно всем); складывающийся в предшествующий период развития.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возраста, который способен лишь к элементарному различию таких сфер действительности, как природный и рукотворный мир, «другие люди» и «Я сам», к концу дошкольного возраста формируются представления о различных сторонах каждой из этих сфер. Зарождается оценка и самооценка.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Волевое развитие.</w:t>
      </w:r>
      <w:r w:rsidRPr="00C53E63">
        <w:rPr>
          <w:rFonts w:ascii="Times New Roman" w:eastAsia="Times New Roman" w:hAnsi="Times New Roman" w:cs="Times New Roman"/>
          <w:sz w:val="26"/>
          <w:szCs w:val="26"/>
        </w:rPr>
        <w:t xml:space="preserve"> Ребенок избавляется от присущей более раннему этапу «глобальной подражательности» взрослому, может противостоять в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известных пределах воле другого человека; развиваются приемы познавательной (в частности,  воображаемое  преобразование  действительности),  собственно волевой (инициатива, способность заставить себя сделать неинтересное) и эмоциональный (выражение своих чувств) саморегуляции. Ребенок оказывается способным к надситуативному (выходящему за рамки исходных требований) поведению.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Эмоциональное развитие.</w:t>
      </w:r>
      <w:r w:rsidRPr="00C53E63">
        <w:rPr>
          <w:rFonts w:ascii="Times New Roman" w:eastAsia="Times New Roman" w:hAnsi="Times New Roman" w:cs="Times New Roman"/>
          <w:sz w:val="26"/>
          <w:szCs w:val="26"/>
        </w:rPr>
        <w:t xml:space="preserve"> Эмоции ребенка все больше освобождаются от импульсивности, сиюминутности. Начинают закладываться чувства (ответственности, справедливости, привязанности и т. п.), формируется радость от инициативного действия; получают новый толчок развития социальные эмоции во взаимодействии со сверстниками. Ребенок обнаруживает способность к отождествлению себя с другими, что порождает в нем способность к обособлению от других, обеспечивает развитие индивидуальности. Возникает обобщение собственных переживаний, эмоциональное предвосхищение результатов чужих и своих поступков. Эмоции становятся «умными».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 xml:space="preserve">  К 7 годам формируются предпосылки для успешного перехода на следующую ступень образования.  На  основе  детской  любознательности  впоследствии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ребенку перейти к учебному сотрудничеству; развитие произвольности даст возможность преодолевать трудности  при решении учебных задач, овладению элементами специальных языков, характерных для отдельных видов деятельности, станет основой усвоения различных предметов в школе (музыка, математика и т. п.).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7BDB" w:rsidRPr="008F18BE" w:rsidRDefault="003A7BDB" w:rsidP="003A7BDB">
      <w:pPr>
        <w:pStyle w:val="Standard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8B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Психолого-педагогическая характеристика дошкольников</w:t>
      </w:r>
    </w:p>
    <w:p w:rsidR="003A7BDB" w:rsidRPr="008F18BE" w:rsidRDefault="003A7BDB" w:rsidP="003A7BDB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8BE">
        <w:rPr>
          <w:rFonts w:ascii="Times New Roman" w:eastAsia="Times New Roman" w:hAnsi="Times New Roman" w:cs="Times New Roman"/>
          <w:b/>
          <w:bCs/>
          <w:sz w:val="28"/>
          <w:szCs w:val="28"/>
        </w:rPr>
        <w:t>5-7 лет, имеющих нарушения зрения.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Нарушение зрения в виде различных функциональных расстройств у</w:t>
      </w:r>
    </w:p>
    <w:p w:rsidR="003A7BDB" w:rsidRPr="00C53E63" w:rsidRDefault="003A7BDB" w:rsidP="003A7B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значительной части детей входит в комплекс нарушений психофизического развития, причём специфичность их недоразвитости уменьшается по мере отдаления от первичного дефекта – нарушения зрения.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Восприятие.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Зрение остаётся ведущим анализатором. Слабовидящий пользуется зрением как основным средством восприятия. Осязание и слух не заменяют зрительных функций ребенка.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Внимание.</w:t>
      </w:r>
    </w:p>
    <w:p w:rsidR="003A7BDB" w:rsidRPr="00C53E63" w:rsidRDefault="003A7BDB" w:rsidP="003A7B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Развитие внимания в детском возрасте состоит в постепенном овладении произвольным вниманием, а также в увеличении объёма внимания и его устойчивости, в улучшении его распределения и в более быстром его переключении. Так как у ребенка с аномалиями зрения низкая познавательная активность, то развитие внимания как непроизвольного, так впоследствии и произвольного замедляется. В компенсаторном развитии слабовидящих детей большая роль принадлежит совершенствованию внимания во всем многообразии его качеств.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Память.</w:t>
      </w:r>
    </w:p>
    <w:p w:rsidR="003A7BDB" w:rsidRPr="00C53E63" w:rsidRDefault="003A7BDB" w:rsidP="003A7B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У детей с амблиопией и косоглазием затрудняется выработка системы сенсорных эталонов. Это вторичное отклонение в свою очередь влияет на качество запоминания зрительного материала и оказывает в дальнейшем негативное влияние на формирование мыслительных процессов.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Конструктивная деятельность.</w:t>
      </w:r>
    </w:p>
    <w:p w:rsidR="003A7BDB" w:rsidRPr="00C53E63" w:rsidRDefault="003A7BDB" w:rsidP="003A7BD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Старшие дошкольники с нарушением зрения в результате систематической работы оказываются способны выполнять задания по конструированию в соответствии с образцом, данным в объемном и плоскостном (графическом) виде, анализируя его перед работой; подбирать элементы строительных наборов; сопоставлять целое и части; создавать устойчивые постройки, учитывая пространственные свойства элементов; осуществлять планирование предстоящей деятельности, давать словесный отчет о выполнении работы. Они усваивают необходимый для осуществления деятельности речевой материал, называя формы, соотношения по величине, пространственное расположение частей конструируемого объекта, а также объекта в целом.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Благодаря целенаправленному обучению у них формируется предварительный образ конструкции и способность к воссозданию этого целостного образа. В старшем дошкольном возрасте дети способны работать с простейшей схемой - планом,  выполнять  графические  модели  созданных  построек, учитывая их конструктивные особенности.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Задачи развития зрительного восприятия у детей с нарушениями зрения решаются более полно и эффективно, если содержание занятий, программные требования и методика проведения связаны с работой по другим   разделам.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ab/>
        <w:t>Наличие межпредметных связей обеспечивает комплексность реализации коррекционных и общеразвивающих задач, что существенно повышает роль воспитания и обучения в развитии дошкольников с нарушениями зрения.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lastRenderedPageBreak/>
        <w:t>Очень важной в конструировании является исполнительская, техническая сторона, связанная с развитием у детей умения правильно работать с самими материалами. Успех деятельности во многом зависит от уровня сформированности у ребенка произвольных движений рук и от того, насколько согласованно действуют его руки под контролем зрения. Известно, как не - ловко дети с нарушениями зрения накладывают кубики друг на друга, плохо совмещаю поверхности строительных деталей, кладут фигуры на край, что часто приводит к разрушению целого, т.е. движения руки детей недостаточно скоординированы.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 xml:space="preserve">В связи со значительными моторными трудностями и недостаточностью зрительного контроля за движениями рук отмечаются трудности операционально-технической стороны этой деятельности. 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Причем работа по формированию произвольных движений рук проводится в русле развития зрительно-двигательной координации, а не изолированно. Благодаря постепенной выработке зрительно-двигательной координации дошкольники с нарушениями зрения способны осваивать необходимые трудовые операции (накладывание, совмещение, вкладывание и пр.). Освоение этих действий, в свою очередь, способствует развитию взаимодействия обеих рук и пальцев под контролем зрения, что очень важно с коррекционной точки зрения.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Неполноценное зрение затрудняет процесс наблюдения (выделение существенных признаков, определение формы, строения и взаимоотношения отдельных частей натурного объекта, хуже соотносят части с целыми), изображение детьми пропорций, передачу перспективы.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Дети с косоглазием и амблиопией из-за монокулярного характера зрения и снижения зрения испытывают значительные трудности при определении насыщенности цвета, оттенков и светлоты предметов, величины объёмных предметов. У детей с нарушением зрения возникают трудности в словесном обозначении цветов и их оттенков, так как эти знания находятся в пассивном словарном запасе детей.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Речь и мыслительные процессы.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Особенности формирования коммуникативной функции речи заключается в трудностях восприятия образцов артикуляции. Это осложняет формирование фонетической стороны устной речи. Затрудненно и овладение словарным запасом, т. к. у дошкольников с нарушением зрения сужен объём воспринимаемого пространства и ограниченно поле деятельности. Это, в свою очередь, ведет к отклонению в формировании и смысловой стороны коммуникативной функции речи. Обобщающая сторона речи является оперативным инструментом мышления ребёнка. Слабая дифференцированность зрительных образов, бедность зрительных представлений, несформированность системы сенсорных эталонов детей с косоглазием и амблиопией затрудняет качественное формирование данной речевой функции. Особенности регулирующей функции речи связанны с характерологическими особенностями каждого ребёнка. На формирование процесса абстрагирования влияет практический опыт ребенка, что тоже возможно только в деятельности.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Физическое развитие. Моторика.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 xml:space="preserve">Движения руки у ребенка с амблиопией и косоглазием носят неточный, скованный характер. Нарушение остроты зрения, прослеживающих функций глаза и локализации взора ведёт к тому, что у детей нет ясного видения того, как они выполняют предметно – практические действия и насколько они качественны. Нарушения в формировании навыков мелкой моторики также являются </w:t>
      </w:r>
      <w:r w:rsidRPr="00C53E63">
        <w:rPr>
          <w:rFonts w:ascii="Times New Roman" w:eastAsia="Times New Roman" w:hAnsi="Times New Roman" w:cs="Times New Roman"/>
          <w:sz w:val="26"/>
          <w:szCs w:val="26"/>
        </w:rPr>
        <w:lastRenderedPageBreak/>
        <w:t>вторичными отклонениями патологии органа зрения. Работа мелкой моторики сопровождается повышенным, чрезмерным напряжением, что в свою очередь ведет к быстрой утомляемости и нежеланию выполнять ребенком задания, связанные с мелкими точными движениями руки: вырезывание по контуру, рисование, штриховка и т. п.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Особенности двигательной сферы детей с нарушением зрения показывают, что многие ошибки связаны с отсутствием или неполнотой и неточностью представлений о пространстве, в котором они находятся. Характер двигательных нарушений во многом зависит от степени амблиопии, остроты зрения амблиопичного глаза.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Самообслуживание, труд.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У детей с патологией зрения снижен контроль над качеством одевания, умывания, причёсывания волос, снижен интерес к контролю и анализу своих действий, оценке результатов выполнения работы. Речь бедна формулировками, которые представляли бы качественный анализ труда.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Особенности взаимодействия и общения.</w:t>
      </w:r>
    </w:p>
    <w:p w:rsidR="003A7BDB" w:rsidRPr="00C53E63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Взрослый для ребенка с нарушениями зрения выступает не только носителем огромного опыта и знаний человеческих взаимоотношений, но и является инициатором их передачи. Таким образом, развитие у ребенка потребности в уважении со стороны взрослого обеспечивается достаточной вовлеченностью старшего партнера в «теоретическое» сотрудничество с детьми, которое и помогает последним достигать их целей. Дети со зрительным дефектом стремятся к общению и активному взаимодействию с окружающими, но, не имея достаточного количества коммуникативных средств и умений, опыта общения, не могут реализовать свою потребность в общении.</w:t>
      </w:r>
    </w:p>
    <w:p w:rsidR="003A7BDB" w:rsidRPr="003F46B4" w:rsidRDefault="003A7BDB" w:rsidP="003A7BDB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 w:rsidRPr="00C53E63">
        <w:rPr>
          <w:rFonts w:ascii="Times New Roman" w:eastAsia="Times New Roman" w:hAnsi="Times New Roman" w:cs="Times New Roman"/>
          <w:sz w:val="26"/>
          <w:szCs w:val="26"/>
        </w:rPr>
        <w:t>Ведущей формой общения для детей с нарушением зрения является внеситуативно - познавательная, основанная на познавательной мотивации совместной деятельности.  Данная форма общения имеет в своей структуре предметно - практические и речевые действия как основные средства ее осуществления, расширяет компенсаторные возможности детей.</w:t>
      </w:r>
      <w:r w:rsidRPr="003F46B4">
        <w:rPr>
          <w:rFonts w:ascii="Times New Roman" w:hAnsi="Times New Roman" w:cs="Times New Roman"/>
          <w:sz w:val="26"/>
          <w:szCs w:val="26"/>
        </w:rPr>
        <w:t>Каждый ребенок требует индивидуального подхода. При выполнении заданий необходимо повышенное внимание к выполнению правил техники безопасности.</w:t>
      </w:r>
    </w:p>
    <w:p w:rsidR="003A7BDB" w:rsidRPr="003F46B4" w:rsidRDefault="003A7BDB" w:rsidP="00077839">
      <w:pPr>
        <w:pStyle w:val="21"/>
        <w:spacing w:line="240" w:lineRule="auto"/>
        <w:ind w:firstLine="708"/>
        <w:rPr>
          <w:sz w:val="26"/>
          <w:szCs w:val="26"/>
        </w:rPr>
      </w:pPr>
      <w:r w:rsidRPr="003F46B4">
        <w:rPr>
          <w:sz w:val="26"/>
          <w:szCs w:val="26"/>
        </w:rPr>
        <w:t>Обучение детей с задержкой развития на доступном уровне трудности способствует достижению ими устойчивого успеха в работе и повышению их самооценки.</w:t>
      </w:r>
    </w:p>
    <w:p w:rsidR="003A7BDB" w:rsidRDefault="003A7BDB" w:rsidP="003A7BDB">
      <w:pPr>
        <w:pStyle w:val="Standard"/>
        <w:numPr>
          <w:ilvl w:val="0"/>
          <w:numId w:val="11"/>
        </w:numPr>
        <w:tabs>
          <w:tab w:val="left" w:pos="0"/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конструктором координирует деятельность различных анализаторов, развивает мелкую моторику пальцев рук, улучшает координацию движений, развивает умственные способности. Это позволяет учащимся добиваться большего успеха не только в техническом творчестве, но и в обучении в целом. Создание различных моделей и фигур из конструктора развивает логическое мышление, способствует получению эстетического удовлетворения от результатов своего труда, что прививает интерес к трудовой деятельности, воспитывает желание трудиться.</w:t>
      </w:r>
    </w:p>
    <w:p w:rsidR="003A7BDB" w:rsidRDefault="003A7BDB" w:rsidP="003A7BD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программа предусматривает игры, конкурсы, просмотр учебного видеоматериала, схем. Всё это способствует решению поставленных задач.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программу включен единый комплекс практических работ, который обеспечивает усвоение новых теоретических знаний, приобретение умений и навыков </w:t>
      </w:r>
      <w:r w:rsidRPr="00BC58F8">
        <w:rPr>
          <w:rFonts w:ascii="Times New Roman" w:hAnsi="Times New Roman" w:cs="Times New Roman"/>
          <w:sz w:val="26"/>
          <w:szCs w:val="26"/>
        </w:rPr>
        <w:t>работы с конструктором.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результате обучения по данной программе у выпускников будут сформированы </w:t>
      </w:r>
      <w:r>
        <w:rPr>
          <w:rFonts w:ascii="Times New Roman" w:hAnsi="Times New Roman" w:cs="Times New Roman"/>
          <w:iCs/>
          <w:sz w:val="26"/>
          <w:szCs w:val="26"/>
        </w:rPr>
        <w:t xml:space="preserve">личностные, регулятивные, познавательные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iCs/>
          <w:sz w:val="26"/>
          <w:szCs w:val="26"/>
        </w:rPr>
        <w:t>коммуникативные</w:t>
      </w:r>
      <w:r>
        <w:rPr>
          <w:rFonts w:ascii="Times New Roman" w:hAnsi="Times New Roman" w:cs="Times New Roman"/>
          <w:sz w:val="26"/>
          <w:szCs w:val="26"/>
        </w:rPr>
        <w:t>универсальные учебные действия.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iCs/>
          <w:sz w:val="26"/>
          <w:szCs w:val="26"/>
        </w:rPr>
        <w:t>сфере личностных универсальных учебных действий</w:t>
      </w:r>
      <w:r>
        <w:rPr>
          <w:rFonts w:ascii="Times New Roman" w:hAnsi="Times New Roman" w:cs="Times New Roman"/>
          <w:sz w:val="26"/>
          <w:szCs w:val="26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сфере регулятивных универсальных учебных действий </w:t>
      </w:r>
      <w:r>
        <w:rPr>
          <w:rFonts w:ascii="Times New Roman" w:hAnsi="Times New Roman" w:cs="Times New Roman"/>
          <w:sz w:val="26"/>
          <w:szCs w:val="26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iCs/>
          <w:sz w:val="26"/>
          <w:szCs w:val="26"/>
        </w:rPr>
        <w:t>сфере познавательных универсальных учебных действий</w:t>
      </w:r>
      <w:r>
        <w:rPr>
          <w:rFonts w:ascii="Times New Roman" w:hAnsi="Times New Roman" w:cs="Times New Roman"/>
          <w:sz w:val="26"/>
          <w:szCs w:val="26"/>
        </w:rPr>
        <w:t>выпускники научатся воспринимать и анализировать важнейшие их компоненты –  получение навыков конструирования и моделирования, а также широким спектром логических действий и операций, включая общие приёмы решения задач.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iCs/>
          <w:sz w:val="26"/>
          <w:szCs w:val="26"/>
        </w:rPr>
        <w:t>сфере коммуникативных универсальных учебных действий</w:t>
      </w:r>
      <w:r>
        <w:rPr>
          <w:rFonts w:ascii="Times New Roman" w:hAnsi="Times New Roman" w:cs="Times New Roman"/>
          <w:sz w:val="26"/>
          <w:szCs w:val="26"/>
        </w:rPr>
        <w:t>выпускники приобретут умения учитывать позицию собеседника (партнёра), организовывать и осуществлять сотрудничество и кооперацию с педагогом и сверстниками, адекватно воспринимать и передавать информацию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3CD">
        <w:rPr>
          <w:rFonts w:ascii="Times New Roman" w:hAnsi="Times New Roman" w:cs="Times New Roman"/>
          <w:b/>
          <w:iCs/>
          <w:sz w:val="26"/>
          <w:szCs w:val="26"/>
        </w:rPr>
        <w:t>Личностные универсальные учебные действия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выпускника будут сформированы:</w:t>
      </w:r>
    </w:p>
    <w:p w:rsidR="003A7BDB" w:rsidRDefault="003A7BDB" w:rsidP="003A7BD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3A7BDB" w:rsidRDefault="003A7BDB" w:rsidP="003A7BD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учебно-познавательный интерес к новому учебному материалу и способам решения новой задачи;</w:t>
      </w:r>
    </w:p>
    <w:p w:rsidR="003A7BDB" w:rsidRDefault="003A7BDB" w:rsidP="003A7BD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3A7BDB" w:rsidRDefault="003A7BDB" w:rsidP="003A7BD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способность к самооценке на основе критериев успешности учебной деятельности;</w:t>
      </w:r>
    </w:p>
    <w:p w:rsidR="003A7BDB" w:rsidRDefault="003A7BDB" w:rsidP="003A7BD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3A7BDB" w:rsidRDefault="003A7BDB" w:rsidP="003A7BD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знание основных моральных норм и ориентация на их выполнение;</w:t>
      </w:r>
    </w:p>
    <w:p w:rsidR="003A7BDB" w:rsidRDefault="003A7BDB" w:rsidP="003A7BDB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3CD">
        <w:rPr>
          <w:rFonts w:ascii="Times New Roman" w:hAnsi="Times New Roman" w:cs="Times New Roman"/>
          <w:b/>
          <w:iCs/>
          <w:sz w:val="26"/>
          <w:szCs w:val="26"/>
        </w:rPr>
        <w:t>Регулятивные универсальные учебные действия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и сохранять учебную задачу;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учитывать выделенные педагогом ориентиры действия в новом учебном материале в сотрудничестве с педагогом;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учитывать установленные правила в планировании и контроле способа решения;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адекватно воспринимать предложения и оценку педагога, товарищей, родителей и других людей;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различать способ и результат действия;</w:t>
      </w:r>
    </w:p>
    <w:p w:rsidR="003A7BDB" w:rsidRDefault="003A7BDB" w:rsidP="003A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3CD">
        <w:rPr>
          <w:rFonts w:ascii="Times New Roman" w:hAnsi="Times New Roman" w:cs="Times New Roman"/>
          <w:b/>
          <w:iCs/>
          <w:sz w:val="26"/>
          <w:szCs w:val="26"/>
        </w:rPr>
        <w:t>Познавательные универсальные учебные действия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3A7BDB" w:rsidRDefault="003A7BDB" w:rsidP="003A7BD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использовать знаково-символические средства, в том числе модели и схемы (включая концептуальные), для решения задач;</w:t>
      </w:r>
    </w:p>
    <w:p w:rsidR="003A7BDB" w:rsidRDefault="003A7BDB" w:rsidP="003A7BD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ориентироваться на разнообразие способов решения заданий;</w:t>
      </w:r>
    </w:p>
    <w:p w:rsidR="003A7BDB" w:rsidRDefault="003A7BDB" w:rsidP="003A7BD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3A7BDB" w:rsidRDefault="003A7BDB" w:rsidP="003A7BD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устанавливать причинно-следственные связи в изучаемом круге явлений;</w:t>
      </w:r>
    </w:p>
    <w:p w:rsidR="003A7BDB" w:rsidRDefault="003A7BDB" w:rsidP="003A7BD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строить рассуждения в форме связи простых суждений об объекте, его строении, свойствах и связях;</w:t>
      </w:r>
    </w:p>
    <w:p w:rsidR="003A7BDB" w:rsidRDefault="003A7BDB" w:rsidP="003A7BD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A7BDB" w:rsidRDefault="003A7BDB" w:rsidP="003A7BD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устанавливать аналогии.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3CD">
        <w:rPr>
          <w:rFonts w:ascii="Times New Roman" w:hAnsi="Times New Roman" w:cs="Times New Roman"/>
          <w:b/>
          <w:iCs/>
          <w:sz w:val="26"/>
          <w:szCs w:val="26"/>
        </w:rPr>
        <w:t>Коммуникативные универсальные учебные действия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3CD">
        <w:rPr>
          <w:rFonts w:ascii="Times New Roman" w:hAnsi="Times New Roman" w:cs="Times New Roman"/>
          <w:sz w:val="26"/>
          <w:szCs w:val="26"/>
        </w:rPr>
        <w:t>Выпускник научится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формулировать собственное мнение и позицию;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строить понятные для партнёра высказывания, учитывающие, что партнёр знает и видит, а что нет;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задавать вопросы;</w:t>
      </w:r>
    </w:p>
    <w:p w:rsidR="003A7BDB" w:rsidRDefault="003A7BDB" w:rsidP="003A7BDB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A7BDB" w:rsidRPr="00D63DC6" w:rsidRDefault="003A7BDB" w:rsidP="003A7BDB">
      <w:pPr>
        <w:pStyle w:val="Standard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D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предметные результаты обучения.</w:t>
      </w:r>
    </w:p>
    <w:p w:rsidR="003A7BDB" w:rsidRDefault="003A7BDB" w:rsidP="003A7BDB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учебного процесса учащиеся имеют положительную мотивацию к обучению и техническому творчеству.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1"/>
        <w:gridCol w:w="7093"/>
      </w:tblGrid>
      <w:tr w:rsidR="003A7BDB" w:rsidRPr="008E378B" w:rsidTr="0075085B">
        <w:trPr>
          <w:trHeight w:hRule="exact" w:val="25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DB" w:rsidRPr="008E378B" w:rsidRDefault="003A7BDB" w:rsidP="00B43903">
            <w:pPr>
              <w:pStyle w:val="TableParagraph"/>
              <w:spacing w:line="227" w:lineRule="exact"/>
              <w:ind w:righ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Возраст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DB" w:rsidRPr="008E378B" w:rsidRDefault="003A7BDB" w:rsidP="00B43903"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</w:tr>
      <w:tr w:rsidR="003A7BDB" w:rsidRPr="008E378B" w:rsidTr="0075085B">
        <w:trPr>
          <w:trHeight w:hRule="exact" w:val="835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DB" w:rsidRPr="008E378B" w:rsidRDefault="003A7BDB" w:rsidP="00B43903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5-6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лет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308"/>
              </w:tabs>
              <w:suppressAutoHyphens w:val="0"/>
              <w:spacing w:after="0" w:line="314" w:lineRule="exact"/>
              <w:ind w:left="57" w:right="57" w:firstLine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создает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постройки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рисунку,</w:t>
            </w:r>
            <w:r w:rsidR="0021269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схеме,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по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образцу,</w:t>
            </w:r>
            <w:r w:rsidR="0021269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по</w:t>
            </w:r>
          </w:p>
          <w:p w:rsidR="003A7BDB" w:rsidRPr="008E378B" w:rsidRDefault="003A7BDB" w:rsidP="00711D52">
            <w:pPr>
              <w:pStyle w:val="TableParagraph"/>
              <w:spacing w:line="322" w:lineRule="exact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заданию взрослого,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самостоятельно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подбирая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детали;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308"/>
              </w:tabs>
              <w:suppressAutoHyphens w:val="0"/>
              <w:spacing w:before="3" w:after="0" w:line="322" w:lineRule="exact"/>
              <w:ind w:left="57" w:right="57" w:firstLine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выделяет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структуру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объекта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и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устанавливает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ее</w:t>
            </w:r>
          </w:p>
          <w:p w:rsidR="003A7BDB" w:rsidRPr="008E378B" w:rsidRDefault="003A7BDB" w:rsidP="00711D52">
            <w:pPr>
              <w:pStyle w:val="af"/>
              <w:tabs>
                <w:tab w:val="left" w:pos="308"/>
              </w:tabs>
              <w:spacing w:before="3" w:line="322" w:lineRule="exact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взаимосвязь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с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практическим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назначением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объекта;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270"/>
              </w:tabs>
              <w:suppressAutoHyphens w:val="0"/>
              <w:spacing w:after="0" w:line="318" w:lineRule="exact"/>
              <w:ind w:left="57" w:right="57" w:hanging="168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владеет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способами</w:t>
            </w:r>
            <w:r w:rsidR="0021269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построения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замысла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и</w:t>
            </w:r>
          </w:p>
          <w:p w:rsidR="003A7BDB" w:rsidRPr="008E378B" w:rsidRDefault="003A7BDB" w:rsidP="00711D52">
            <w:pPr>
              <w:pStyle w:val="af"/>
              <w:tabs>
                <w:tab w:val="left" w:pos="270"/>
              </w:tabs>
              <w:spacing w:line="318" w:lineRule="exact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элементарного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планирования своей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деятельности;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270"/>
              </w:tabs>
              <w:suppressAutoHyphens w:val="0"/>
              <w:spacing w:before="3" w:after="0" w:line="322" w:lineRule="exact"/>
              <w:ind w:left="57" w:right="57" w:firstLine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знает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основные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детали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LEGO - конструктора(назначение,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особенности);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306"/>
              </w:tabs>
              <w:suppressAutoHyphens w:val="0"/>
              <w:spacing w:after="0" w:line="322" w:lineRule="exact"/>
              <w:ind w:left="57" w:right="57" w:firstLine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с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помощьюпедагогавоспроизводиттехнологическуюпоследовательностьизготовлениянесложных</w:t>
            </w:r>
          </w:p>
          <w:p w:rsidR="003A7BDB" w:rsidRPr="008E378B" w:rsidRDefault="003A7BDB" w:rsidP="00711D52">
            <w:pPr>
              <w:pStyle w:val="af"/>
              <w:tabs>
                <w:tab w:val="left" w:pos="306"/>
              </w:tabs>
              <w:spacing w:line="322" w:lineRule="exact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конструкций;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270"/>
              </w:tabs>
              <w:suppressAutoHyphens w:val="0"/>
              <w:spacing w:after="0" w:line="318" w:lineRule="exact"/>
              <w:ind w:left="57" w:right="57" w:hanging="168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может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осуществлять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подбор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деталей,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необходимых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для</w:t>
            </w:r>
          </w:p>
          <w:p w:rsidR="003A7BDB" w:rsidRPr="008E378B" w:rsidRDefault="003A7BDB" w:rsidP="00711D52">
            <w:pPr>
              <w:pStyle w:val="TableParagraph"/>
              <w:spacing w:before="2" w:line="322" w:lineRule="exact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конструирования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(по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виду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2126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цвету);</w:t>
            </w:r>
          </w:p>
          <w:p w:rsidR="003A7BDB" w:rsidRPr="0021269D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270"/>
              </w:tabs>
              <w:suppressAutoHyphens w:val="0"/>
              <w:spacing w:before="3" w:after="0" w:line="322" w:lineRule="exact"/>
              <w:ind w:left="57" w:right="57" w:firstLine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21269D">
              <w:rPr>
                <w:rFonts w:ascii="Times New Roman" w:hAnsi="Times New Roman"/>
                <w:spacing w:val="-1"/>
                <w:sz w:val="26"/>
                <w:szCs w:val="26"/>
              </w:rPr>
              <w:t>конструирует</w:t>
            </w:r>
            <w:r w:rsidR="0021269D" w:rsidRP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, </w:t>
            </w:r>
            <w:r w:rsidRPr="0021269D">
              <w:rPr>
                <w:rFonts w:ascii="Times New Roman" w:hAnsi="Times New Roman"/>
                <w:spacing w:val="-1"/>
                <w:sz w:val="26"/>
                <w:szCs w:val="26"/>
              </w:rPr>
              <w:t>ориентируясь</w:t>
            </w:r>
            <w:r w:rsidR="0021269D" w:rsidRP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21269D">
              <w:rPr>
                <w:rFonts w:ascii="Times New Roman" w:hAnsi="Times New Roman"/>
                <w:sz w:val="26"/>
                <w:szCs w:val="26"/>
              </w:rPr>
              <w:t>на</w:t>
            </w:r>
            <w:r w:rsidR="0021269D" w:rsidRP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269D">
              <w:rPr>
                <w:rFonts w:ascii="Times New Roman" w:hAnsi="Times New Roman"/>
                <w:spacing w:val="-2"/>
                <w:sz w:val="26"/>
                <w:szCs w:val="26"/>
              </w:rPr>
              <w:t>пошаговую</w:t>
            </w:r>
            <w:r w:rsidR="0021269D" w:rsidRPr="0021269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21269D">
              <w:rPr>
                <w:rFonts w:ascii="Times New Roman" w:hAnsi="Times New Roman"/>
                <w:sz w:val="26"/>
                <w:szCs w:val="26"/>
              </w:rPr>
              <w:t>схему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269D">
              <w:rPr>
                <w:rFonts w:ascii="Times New Roman" w:hAnsi="Times New Roman"/>
                <w:spacing w:val="1"/>
                <w:sz w:val="26"/>
                <w:szCs w:val="26"/>
              </w:rPr>
              <w:t>изго</w:t>
            </w:r>
            <w:r w:rsidRPr="0021269D">
              <w:rPr>
                <w:rFonts w:ascii="Times New Roman" w:hAnsi="Times New Roman"/>
                <w:spacing w:val="-1"/>
                <w:sz w:val="26"/>
                <w:szCs w:val="26"/>
              </w:rPr>
              <w:t>товления</w:t>
            </w:r>
            <w:r w:rsidR="0021269D" w:rsidRP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21269D">
              <w:rPr>
                <w:rFonts w:ascii="Times New Roman" w:hAnsi="Times New Roman"/>
                <w:spacing w:val="-2"/>
                <w:sz w:val="26"/>
                <w:szCs w:val="26"/>
              </w:rPr>
              <w:t>конструкции;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275"/>
              </w:tabs>
              <w:suppressAutoHyphens w:val="0"/>
              <w:spacing w:after="0" w:line="318" w:lineRule="exact"/>
              <w:ind w:left="57" w:right="57" w:hanging="173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с</w:t>
            </w:r>
            <w:r w:rsidR="0021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помощью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педагога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или</w:t>
            </w:r>
            <w:r w:rsidR="0021269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самостоятельно</w:t>
            </w:r>
            <w:r w:rsidR="0021269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конструирует</w:t>
            </w:r>
          </w:p>
          <w:p w:rsidR="003A7BDB" w:rsidRPr="008E378B" w:rsidRDefault="003A7BDB" w:rsidP="00711D52">
            <w:pPr>
              <w:pStyle w:val="TableParagraph"/>
              <w:spacing w:line="322" w:lineRule="exact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по</w:t>
            </w:r>
            <w:r w:rsidR="00C71E1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образцу;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296"/>
              </w:tabs>
              <w:suppressAutoHyphens w:val="0"/>
              <w:spacing w:after="0" w:line="240" w:lineRule="auto"/>
              <w:ind w:left="57" w:right="57" w:firstLine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с</w:t>
            </w:r>
            <w:r w:rsidR="00C71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помощью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педагога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анализирует,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планирует</w:t>
            </w:r>
          </w:p>
          <w:p w:rsidR="003A7BDB" w:rsidRPr="008E378B" w:rsidRDefault="003A7BDB" w:rsidP="00711D52">
            <w:pPr>
              <w:pStyle w:val="af"/>
              <w:tabs>
                <w:tab w:val="left" w:pos="296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предстоящуюпрактическуюработу,осуществляетконтроль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ка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чества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результатовсобственнойпрактическойдеятельности;</w:t>
            </w:r>
          </w:p>
          <w:p w:rsidR="003A7BDB" w:rsidRPr="008E378B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308"/>
              </w:tabs>
              <w:suppressAutoHyphens w:val="0"/>
              <w:spacing w:before="3" w:after="0" w:line="322" w:lineRule="exact"/>
              <w:ind w:left="57" w:right="57" w:firstLine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может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определить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количество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деталей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в</w:t>
            </w:r>
            <w:r w:rsidR="00C71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конструкции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моделей;</w:t>
            </w:r>
          </w:p>
          <w:p w:rsidR="003A7BDB" w:rsidRPr="00C71E12" w:rsidRDefault="003A7BDB" w:rsidP="00711D52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265"/>
              </w:tabs>
              <w:suppressAutoHyphens w:val="0"/>
              <w:spacing w:after="0" w:line="318" w:lineRule="exact"/>
              <w:ind w:left="57" w:right="57" w:hanging="164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>может</w:t>
            </w:r>
            <w:r w:rsidR="00C71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реализовывать творческий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замысел.</w:t>
            </w:r>
          </w:p>
          <w:p w:rsidR="00C71E12" w:rsidRDefault="00C71E12" w:rsidP="00711D52">
            <w:pPr>
              <w:tabs>
                <w:tab w:val="left" w:pos="265"/>
              </w:tabs>
              <w:suppressAutoHyphens w:val="0"/>
              <w:spacing w:after="0" w:line="318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C71E12" w:rsidRDefault="00C71E12" w:rsidP="00711D52">
            <w:pPr>
              <w:tabs>
                <w:tab w:val="left" w:pos="265"/>
              </w:tabs>
              <w:suppressAutoHyphens w:val="0"/>
              <w:spacing w:after="0" w:line="318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C71E12" w:rsidRPr="00C71E12" w:rsidRDefault="00C71E12" w:rsidP="00711D52">
            <w:pPr>
              <w:tabs>
                <w:tab w:val="left" w:pos="265"/>
              </w:tabs>
              <w:suppressAutoHyphens w:val="0"/>
              <w:spacing w:after="0" w:line="318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1E12" w:rsidRPr="008E378B" w:rsidTr="0075085B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2" w:rsidRPr="00C71E12" w:rsidRDefault="00C71E12" w:rsidP="00B43903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6-7 лет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12" w:rsidRDefault="00C71E12" w:rsidP="00711D52">
            <w:pPr>
              <w:pStyle w:val="af"/>
              <w:widowControl w:val="0"/>
              <w:tabs>
                <w:tab w:val="left" w:pos="308"/>
              </w:tabs>
              <w:suppressAutoHyphens w:val="0"/>
              <w:spacing w:after="0" w:line="314" w:lineRule="exact"/>
              <w:ind w:left="57" w:right="57"/>
              <w:jc w:val="both"/>
              <w:textAlignment w:val="auto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способен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соотносить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конструкцию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предмета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его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назначением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  <w:p w:rsidR="00C71E12" w:rsidRDefault="00F31EBB" w:rsidP="00711D52">
            <w:pPr>
              <w:pStyle w:val="af"/>
              <w:widowControl w:val="0"/>
              <w:tabs>
                <w:tab w:val="left" w:pos="308"/>
              </w:tabs>
              <w:suppressAutoHyphens w:val="0"/>
              <w:spacing w:after="0" w:line="314" w:lineRule="exact"/>
              <w:ind w:left="57" w:right="57"/>
              <w:jc w:val="both"/>
              <w:textAlignment w:val="auto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-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самостоятельно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отбирает</w:t>
            </w:r>
            <w:r w:rsidR="00C71E12" w:rsidRPr="008E378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необходимые</w:t>
            </w:r>
            <w:r w:rsidR="00C71E1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для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постройки</w:t>
            </w:r>
            <w:r w:rsidR="00C71E1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>детали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использует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их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z w:val="26"/>
                <w:szCs w:val="26"/>
              </w:rPr>
              <w:t>с</w:t>
            </w:r>
            <w:r w:rsidR="00C71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учетом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z w:val="26"/>
                <w:szCs w:val="26"/>
              </w:rPr>
              <w:t>их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конструктивных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свойств;</w:t>
            </w:r>
          </w:p>
          <w:p w:rsidR="00C71E12" w:rsidRPr="008E378B" w:rsidRDefault="00F31EBB" w:rsidP="00711D52">
            <w:pPr>
              <w:pStyle w:val="aa"/>
              <w:tabs>
                <w:tab w:val="left" w:pos="2790"/>
              </w:tabs>
              <w:suppressAutoHyphens w:val="0"/>
              <w:spacing w:after="0" w:line="318" w:lineRule="exact"/>
              <w:ind w:left="57" w:right="57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-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самостоятельно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создает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различные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конструкции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объек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рисунку,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словесной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инструкции,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реализует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2"/>
                <w:sz w:val="26"/>
                <w:szCs w:val="26"/>
              </w:rPr>
              <w:t>соб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ственные</w:t>
            </w:r>
            <w:r w:rsidR="00C71E1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C71E12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замыслы;</w:t>
            </w:r>
          </w:p>
          <w:p w:rsidR="0075085B" w:rsidRPr="008E378B" w:rsidRDefault="0075085B" w:rsidP="00711D52">
            <w:pPr>
              <w:pStyle w:val="aa"/>
              <w:tabs>
                <w:tab w:val="left" w:pos="2826"/>
              </w:tabs>
              <w:suppressAutoHyphens w:val="0"/>
              <w:spacing w:after="0" w:line="322" w:lineRule="exact"/>
              <w:ind w:left="57" w:right="57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знает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называет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основные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дополнительные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детали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LEGO - конструктора(назначение,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особенности);</w:t>
            </w:r>
          </w:p>
          <w:p w:rsidR="0075085B" w:rsidRDefault="0075085B" w:rsidP="00711D52">
            <w:pPr>
              <w:pStyle w:val="aa"/>
              <w:tabs>
                <w:tab w:val="left" w:pos="2865"/>
              </w:tabs>
              <w:suppressAutoHyphens w:val="0"/>
              <w:spacing w:after="0" w:line="322" w:lineRule="exact"/>
              <w:ind w:left="57" w:right="57"/>
              <w:jc w:val="both"/>
              <w:textAlignment w:val="auto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самостоятельно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воспроизводит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технологическую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1"/>
                <w:sz w:val="26"/>
                <w:szCs w:val="26"/>
              </w:rPr>
              <w:t>по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следовательность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изготовления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несложных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конструкций;</w:t>
            </w:r>
          </w:p>
          <w:p w:rsidR="0075085B" w:rsidRPr="008E378B" w:rsidRDefault="0075085B" w:rsidP="00711D52">
            <w:pPr>
              <w:pStyle w:val="aa"/>
              <w:tabs>
                <w:tab w:val="left" w:pos="2817"/>
              </w:tabs>
              <w:suppressAutoHyphens w:val="0"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-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осуществляет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без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помощи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взрослого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подбор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деталей,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необходимых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для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LEGO - конструирования(по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виду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цвету);</w:t>
            </w:r>
          </w:p>
          <w:p w:rsidR="00711D52" w:rsidRDefault="00711D52" w:rsidP="00711D52">
            <w:pPr>
              <w:pStyle w:val="aa"/>
              <w:tabs>
                <w:tab w:val="left" w:pos="2783"/>
              </w:tabs>
              <w:suppressAutoHyphens w:val="0"/>
              <w:spacing w:before="3" w:after="0" w:line="322" w:lineRule="exact"/>
              <w:ind w:left="57" w:right="57"/>
              <w:jc w:val="both"/>
              <w:textAlignment w:val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-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конструирует,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ориентируясь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z w:val="26"/>
                <w:szCs w:val="26"/>
              </w:rPr>
              <w:t>на</w:t>
            </w:r>
            <w:r w:rsidR="007508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пошаговую</w:t>
            </w:r>
            <w:r w:rsidR="0075085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z w:val="26"/>
                <w:szCs w:val="26"/>
              </w:rPr>
              <w:t>схему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1"/>
                <w:sz w:val="26"/>
                <w:szCs w:val="26"/>
              </w:rPr>
              <w:t>изго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товления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конструкции;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  <w:p w:rsidR="0075085B" w:rsidRPr="008E378B" w:rsidRDefault="00711D52" w:rsidP="00711D52">
            <w:pPr>
              <w:pStyle w:val="aa"/>
              <w:tabs>
                <w:tab w:val="left" w:pos="2783"/>
              </w:tabs>
              <w:suppressAutoHyphens w:val="0"/>
              <w:spacing w:before="3" w:after="0" w:line="322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-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самостоятельно конструирует </w:t>
            </w:r>
            <w:r w:rsidR="0075085B" w:rsidRPr="008E378B">
              <w:rPr>
                <w:rFonts w:ascii="Times New Roman" w:hAnsi="Times New Roman"/>
                <w:sz w:val="26"/>
                <w:szCs w:val="26"/>
              </w:rPr>
              <w:t>по</w:t>
            </w:r>
            <w:r w:rsidR="007508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2"/>
                <w:sz w:val="26"/>
                <w:szCs w:val="26"/>
              </w:rPr>
              <w:t>образцу;</w:t>
            </w:r>
          </w:p>
          <w:p w:rsidR="0075085B" w:rsidRPr="008E378B" w:rsidRDefault="00711D52" w:rsidP="00711D52">
            <w:pPr>
              <w:pStyle w:val="aa"/>
              <w:tabs>
                <w:tab w:val="left" w:pos="2821"/>
              </w:tabs>
              <w:suppressAutoHyphens w:val="0"/>
              <w:spacing w:before="6" w:after="0" w:line="322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 xml:space="preserve"> -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самостоятельно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анализирует,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планирует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предстоящую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практическую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2"/>
                <w:sz w:val="26"/>
                <w:szCs w:val="26"/>
              </w:rPr>
              <w:t>работу,</w:t>
            </w:r>
            <w:r w:rsidR="0075085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осуществляет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контроль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качества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результатов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собственной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практической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деятельности;</w:t>
            </w:r>
          </w:p>
          <w:p w:rsidR="0075085B" w:rsidRPr="008E378B" w:rsidRDefault="00711D52" w:rsidP="00711D52">
            <w:pPr>
              <w:pStyle w:val="aa"/>
              <w:tabs>
                <w:tab w:val="left" w:pos="2812"/>
              </w:tabs>
              <w:suppressAutoHyphens w:val="0"/>
              <w:spacing w:after="0" w:line="322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-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самостоятельно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определяет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количество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деталей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z w:val="26"/>
                <w:szCs w:val="26"/>
              </w:rPr>
              <w:t>кон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струкции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моделей;</w:t>
            </w:r>
          </w:p>
          <w:p w:rsidR="0075085B" w:rsidRPr="00C71E12" w:rsidRDefault="00711D52" w:rsidP="00711D52">
            <w:pPr>
              <w:pStyle w:val="aa"/>
              <w:tabs>
                <w:tab w:val="left" w:pos="2783"/>
              </w:tabs>
              <w:suppressAutoHyphens w:val="0"/>
              <w:spacing w:after="0" w:line="318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-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реализовывает творческий</w:t>
            </w:r>
            <w:r w:rsidR="0075085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="0075085B" w:rsidRPr="008E378B">
              <w:rPr>
                <w:rFonts w:ascii="Times New Roman" w:hAnsi="Times New Roman"/>
                <w:spacing w:val="-1"/>
                <w:sz w:val="26"/>
                <w:szCs w:val="26"/>
              </w:rPr>
              <w:t>замысел.</w:t>
            </w:r>
          </w:p>
          <w:p w:rsidR="0075085B" w:rsidRPr="008E378B" w:rsidRDefault="0075085B" w:rsidP="00711D52">
            <w:pPr>
              <w:pStyle w:val="aa"/>
              <w:tabs>
                <w:tab w:val="left" w:pos="2865"/>
              </w:tabs>
              <w:suppressAutoHyphens w:val="0"/>
              <w:spacing w:after="0" w:line="322" w:lineRule="exact"/>
              <w:ind w:left="57" w:right="57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C71E12" w:rsidRPr="00C71E12" w:rsidRDefault="00C71E12" w:rsidP="00711D52">
            <w:pPr>
              <w:pStyle w:val="af"/>
              <w:widowControl w:val="0"/>
              <w:tabs>
                <w:tab w:val="left" w:pos="308"/>
              </w:tabs>
              <w:suppressAutoHyphens w:val="0"/>
              <w:spacing w:after="0" w:line="314" w:lineRule="exact"/>
              <w:ind w:left="57" w:right="57"/>
              <w:jc w:val="both"/>
              <w:textAlignment w:val="auto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</w:tc>
      </w:tr>
    </w:tbl>
    <w:p w:rsidR="003A7BDB" w:rsidRPr="008E378B" w:rsidRDefault="003A7BDB" w:rsidP="003A7BDB">
      <w:pPr>
        <w:pStyle w:val="aa"/>
        <w:tabs>
          <w:tab w:val="left" w:pos="2783"/>
        </w:tabs>
        <w:suppressAutoHyphens w:val="0"/>
        <w:spacing w:after="0" w:line="318" w:lineRule="exact"/>
        <w:ind w:left="2783" w:right="2469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определения результативности в течение учебного года между учащимися проводятся различные тематические выставки работ, конкурсы, что позволяет выявить сформированные знания и умения по пройденным темам. Такой подход, не травмируя детскую психику, способствует формированию положительной мотивации к освоению нового. </w:t>
      </w:r>
    </w:p>
    <w:p w:rsidR="003A7BDB" w:rsidRDefault="003A7BDB" w:rsidP="003A7BDB">
      <w:pPr>
        <w:pStyle w:val="Standard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 оценкам результатов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творчества относятся поощрение за самостоятельность и инициативу, награждение грамотами, дипломами, благодарственными письмами, фотографирование работ для фотоальбома лучших работ учащихся. </w:t>
      </w: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7624">
        <w:rPr>
          <w:rFonts w:ascii="Times New Roman" w:hAnsi="Times New Roman" w:cs="Times New Roman"/>
          <w:sz w:val="26"/>
          <w:szCs w:val="26"/>
        </w:rPr>
        <w:t>Итоги реализации</w:t>
      </w:r>
      <w:r w:rsidR="0021269D">
        <w:rPr>
          <w:rFonts w:ascii="Times New Roman" w:hAnsi="Times New Roman" w:cs="Times New Roman"/>
          <w:sz w:val="26"/>
          <w:szCs w:val="26"/>
        </w:rPr>
        <w:t xml:space="preserve"> </w:t>
      </w:r>
      <w:r w:rsidRPr="00E61445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>
        <w:rPr>
          <w:rFonts w:ascii="Times New Roman" w:hAnsi="Times New Roman" w:cs="Times New Roman"/>
          <w:sz w:val="26"/>
          <w:szCs w:val="26"/>
        </w:rPr>
        <w:t>адаптированной</w:t>
      </w:r>
      <w:r w:rsidRPr="00E61445">
        <w:rPr>
          <w:rFonts w:ascii="Times New Roman" w:hAnsi="Times New Roman" w:cs="Times New Roman"/>
          <w:sz w:val="26"/>
          <w:szCs w:val="26"/>
        </w:rPr>
        <w:t xml:space="preserve"> програ</w:t>
      </w:r>
      <w:r>
        <w:rPr>
          <w:rFonts w:ascii="Times New Roman" w:hAnsi="Times New Roman" w:cs="Times New Roman"/>
          <w:sz w:val="26"/>
          <w:szCs w:val="26"/>
        </w:rPr>
        <w:t xml:space="preserve">ммы подводятся в форме </w:t>
      </w:r>
      <w:r w:rsidRPr="00E61445">
        <w:rPr>
          <w:rFonts w:ascii="Times New Roman" w:hAnsi="Times New Roman" w:cs="Times New Roman"/>
          <w:sz w:val="26"/>
          <w:szCs w:val="26"/>
        </w:rPr>
        <w:t xml:space="preserve">участия в выставках детского прикладного и технического творчества различного уровня, </w:t>
      </w:r>
      <w:r>
        <w:rPr>
          <w:rFonts w:ascii="Times New Roman" w:hAnsi="Times New Roman" w:cs="Times New Roman"/>
          <w:sz w:val="26"/>
          <w:szCs w:val="26"/>
        </w:rPr>
        <w:t>открытых занятий для педагогов и родителей</w:t>
      </w:r>
      <w:r w:rsidRPr="00E61445">
        <w:rPr>
          <w:rFonts w:ascii="Times New Roman" w:hAnsi="Times New Roman" w:cs="Times New Roman"/>
          <w:sz w:val="26"/>
          <w:szCs w:val="26"/>
        </w:rPr>
        <w:t>, презентация детских работ на родительском собрании.</w:t>
      </w: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11D52" w:rsidRDefault="00711D52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A7BDB" w:rsidRDefault="003A7BDB" w:rsidP="003A7B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af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054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и содержание образовательного процесса.</w:t>
      </w:r>
    </w:p>
    <w:p w:rsidR="003A7BDB" w:rsidRPr="00A57054" w:rsidRDefault="003A7BDB" w:rsidP="003A7BDB">
      <w:pPr>
        <w:pStyle w:val="a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7BDB" w:rsidRPr="00897D5E" w:rsidRDefault="003A7BDB" w:rsidP="003A7B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D5E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3A7BDB" w:rsidRPr="00897D5E" w:rsidRDefault="003A7BDB" w:rsidP="003A7B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250" w:type="dxa"/>
        <w:tblLook w:val="04A0"/>
      </w:tblPr>
      <w:tblGrid>
        <w:gridCol w:w="5812"/>
        <w:gridCol w:w="3402"/>
      </w:tblGrid>
      <w:tr w:rsidR="003A7BDB" w:rsidRPr="00897D5E" w:rsidTr="00B4390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1</w:t>
            </w: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 сентября</w:t>
            </w:r>
          </w:p>
        </w:tc>
      </w:tr>
      <w:tr w:rsidR="003A7BDB" w:rsidRPr="00897D5E" w:rsidTr="00B4390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Окончание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в соответствии с КТП</w:t>
            </w:r>
          </w:p>
        </w:tc>
      </w:tr>
      <w:tr w:rsidR="003A7BDB" w:rsidRPr="00897D5E" w:rsidTr="00B4390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36</w:t>
            </w:r>
          </w:p>
        </w:tc>
      </w:tr>
      <w:tr w:rsidR="003A7BDB" w:rsidRPr="00897D5E" w:rsidTr="00B43903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Сроки каникул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0</w:t>
            </w: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 декабря -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>7</w:t>
            </w: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 января</w:t>
            </w:r>
          </w:p>
          <w:p w:rsidR="003A7BDB" w:rsidRPr="00897D5E" w:rsidRDefault="003A7BDB" w:rsidP="00B43903">
            <w:pPr>
              <w:spacing w:after="0" w:line="240" w:lineRule="auto"/>
              <w:ind w:left="-426" w:firstLine="568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</w:pPr>
            <w:r w:rsidRPr="00897D5E">
              <w:rPr>
                <w:rFonts w:ascii="Times New Roman" w:hAnsi="Times New Roman" w:cs="Times New Roman"/>
                <w:iCs/>
                <w:sz w:val="26"/>
                <w:szCs w:val="26"/>
                <w:lang w:bidi="ru-RU"/>
              </w:rPr>
              <w:t xml:space="preserve">июнь – август </w:t>
            </w:r>
          </w:p>
        </w:tc>
      </w:tr>
    </w:tbl>
    <w:p w:rsidR="003A7BDB" w:rsidRDefault="003A7BDB" w:rsidP="003A7BDB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5400"/>
        <w:gridCol w:w="1710"/>
        <w:gridCol w:w="1710"/>
      </w:tblGrid>
      <w:tr w:rsidR="003A7BDB" w:rsidTr="00B43903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left="57"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left="57"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A7BDB" w:rsidTr="00B43903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left="-63" w:firstLine="63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left="-63" w:firstLine="63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2 год</w:t>
            </w:r>
          </w:p>
        </w:tc>
      </w:tr>
      <w:tr w:rsidR="003A7BDB" w:rsidTr="00B43903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tabs>
                <w:tab w:val="left" w:pos="0"/>
              </w:tabs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tabs>
                <w:tab w:val="left" w:pos="993"/>
              </w:tabs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Standard"/>
              <w:tabs>
                <w:tab w:val="left" w:pos="993"/>
              </w:tabs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</w:t>
            </w:r>
          </w:p>
        </w:tc>
      </w:tr>
      <w:tr w:rsidR="003A7BDB" w:rsidTr="00B43903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keepNext/>
              <w:tabs>
                <w:tab w:val="left" w:pos="0"/>
              </w:tabs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 xml:space="preserve">Путешествие в </w:t>
            </w:r>
            <w:r w:rsidRPr="009153CC">
              <w:rPr>
                <w:rFonts w:ascii="Times New Roman" w:hAnsi="Times New Roman" w:cs="Times New Roman"/>
                <w:lang w:val="en-US"/>
              </w:rPr>
              <w:t>Lego</w:t>
            </w:r>
            <w:r w:rsidRPr="009153CC">
              <w:rPr>
                <w:rFonts w:ascii="Times New Roman" w:hAnsi="Times New Roman" w:cs="Times New Roman"/>
              </w:rPr>
              <w:t xml:space="preserve">-град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tabs>
                <w:tab w:val="left" w:pos="993"/>
              </w:tabs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BDB" w:rsidTr="00B43903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Осенняя картина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BDB" w:rsidTr="00B43903">
        <w:trPr>
          <w:trHeight w:val="46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spacing w:after="0" w:line="360" w:lineRule="auto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Животный мир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A7BDB" w:rsidTr="00B43903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Ларец новогодних чудес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tabs>
                <w:tab w:val="left" w:pos="0"/>
              </w:tabs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 xml:space="preserve">Транспорт – наш помощник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Standard"/>
              <w:tabs>
                <w:tab w:val="left" w:pos="0"/>
              </w:tabs>
              <w:spacing w:after="0" w:line="360" w:lineRule="auto"/>
              <w:ind w:firstLine="62"/>
              <w:rPr>
                <w:rFonts w:ascii="Times New Roman" w:hAnsi="Times New Roman" w:cs="Times New Roman"/>
                <w:bCs/>
                <w:color w:val="000000"/>
              </w:rPr>
            </w:pPr>
            <w:r w:rsidRPr="009153CC">
              <w:rPr>
                <w:rFonts w:ascii="Times New Roman" w:hAnsi="Times New Roman" w:cs="Times New Roman"/>
              </w:rPr>
              <w:t>Весна шагает по планете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Standard"/>
              <w:tabs>
                <w:tab w:val="left" w:pos="993"/>
              </w:tabs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tabs>
                <w:tab w:val="left" w:pos="0"/>
              </w:tabs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здоровье сбережем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tabs>
                <w:tab w:val="left" w:pos="0"/>
              </w:tabs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Волшебница зима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Формула безопасности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Космический мир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BDB" w:rsidRPr="009153CC" w:rsidRDefault="003A7BDB" w:rsidP="00B43903">
            <w:pPr>
              <w:pStyle w:val="Standard"/>
              <w:tabs>
                <w:tab w:val="left" w:pos="0"/>
              </w:tabs>
              <w:spacing w:after="0" w:line="360" w:lineRule="auto"/>
              <w:ind w:firstLine="62"/>
              <w:rPr>
                <w:rFonts w:ascii="Times New Roman" w:hAnsi="Times New Roman" w:cs="Times New Roman"/>
              </w:rPr>
            </w:pPr>
            <w:r w:rsidRPr="009153CC">
              <w:rPr>
                <w:rFonts w:ascii="Times New Roman" w:hAnsi="Times New Roman" w:cs="Times New Roman"/>
              </w:rPr>
              <w:t>Итоговое занятие.</w:t>
            </w:r>
            <w:r w:rsidRPr="00325A60">
              <w:rPr>
                <w:rFonts w:ascii="Times New Roman" w:hAnsi="Times New Roman" w:cs="Times New Roman"/>
              </w:rPr>
              <w:t>Итоговая диагностика.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Standard"/>
              <w:spacing w:after="0" w:line="360" w:lineRule="auto"/>
              <w:ind w:firstLine="62"/>
              <w:rPr>
                <w:rFonts w:ascii="Times New Roman" w:hAnsi="Times New Roman" w:cs="Times New Roman"/>
                <w:b/>
                <w:bCs/>
              </w:rPr>
            </w:pPr>
            <w:r w:rsidRPr="009153CC">
              <w:rPr>
                <w:rFonts w:ascii="Times New Roman" w:eastAsia="Times New Roman" w:hAnsi="Times New Roman" w:cs="Times New Roman"/>
                <w:b/>
                <w:bCs/>
              </w:rPr>
              <w:t>Итого часов: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3A7BDB" w:rsidTr="00B43903">
        <w:trPr>
          <w:trHeight w:val="2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napToGrid w:val="0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rPr>
                <w:rFonts w:ascii="Times New Roman" w:hAnsi="Times New Roman" w:cs="Times New Roman"/>
                <w:b/>
                <w:bCs/>
              </w:rPr>
            </w:pPr>
            <w:r w:rsidRPr="009153CC">
              <w:rPr>
                <w:rFonts w:ascii="Times New Roman" w:hAnsi="Times New Roman" w:cs="Times New Roman"/>
                <w:b/>
                <w:bCs/>
              </w:rPr>
              <w:t>Всего часов: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7BDB" w:rsidRPr="009153CC" w:rsidRDefault="003A7BDB" w:rsidP="00B43903">
            <w:pPr>
              <w:pStyle w:val="ae"/>
              <w:spacing w:after="0" w:line="360" w:lineRule="auto"/>
              <w:ind w:firstLine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</w:tbl>
    <w:p w:rsidR="003A7BDB" w:rsidRDefault="003A7BDB" w:rsidP="003A7BDB">
      <w:pPr>
        <w:pStyle w:val="Standard"/>
        <w:tabs>
          <w:tab w:val="left" w:pos="-24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-24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-24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-24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УЧЕБНО-ТЕМАТИЧЕСКИЙ ПЛАН</w:t>
      </w: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год обучения (базовый уровень)</w:t>
      </w: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25"/>
        <w:gridCol w:w="4954"/>
        <w:gridCol w:w="1335"/>
      </w:tblGrid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249558"/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</w:t>
            </w:r>
            <w:r w:rsidRPr="00713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713A40">
              <w:rPr>
                <w:rFonts w:ascii="Times New Roman" w:hAnsi="Times New Roman" w:cs="Times New Roman"/>
                <w:b/>
                <w:sz w:val="24"/>
                <w:szCs w:val="24"/>
              </w:rPr>
              <w:t>-город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bookmarkEnd w:id="0"/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keepNext/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Многоэтажные дома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Дом мечты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-город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Осенняя картина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7815747"/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Прогулка по парку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Осенние деревья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Провожаем осень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"/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Веселая ферма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Сафари-парк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Ларец новогодних чудес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Сани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 – наш помощник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7818486"/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8249987"/>
            <w:bookmarkEnd w:id="2"/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шагает по планете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bookmarkEnd w:id="3"/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Весенняя поляна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Весенняя аллея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7819611"/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Пасхальная корзина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4"/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итоговой выставки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дивительные постройки </w:t>
            </w:r>
            <w:r w:rsidRPr="00713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3E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Итоговая диагностика.</w:t>
            </w:r>
          </w:p>
        </w:tc>
        <w:tc>
          <w:tcPr>
            <w:tcW w:w="1335" w:type="dxa"/>
            <w:shd w:val="clear" w:color="auto" w:fill="auto"/>
          </w:tcPr>
          <w:p w:rsidR="003A7BDB" w:rsidRPr="008E273C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7BDB" w:rsidRPr="00713A40" w:rsidTr="00B43903">
        <w:trPr>
          <w:jc w:val="center"/>
        </w:trPr>
        <w:tc>
          <w:tcPr>
            <w:tcW w:w="825" w:type="dxa"/>
            <w:shd w:val="clear" w:color="auto" w:fill="auto"/>
          </w:tcPr>
          <w:p w:rsidR="003A7BDB" w:rsidRPr="00713A40" w:rsidRDefault="003A7BDB" w:rsidP="00B43903">
            <w:pPr>
              <w:pStyle w:val="TableContents"/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35" w:type="dxa"/>
            <w:shd w:val="clear" w:color="auto" w:fill="auto"/>
          </w:tcPr>
          <w:p w:rsidR="003A7BDB" w:rsidRPr="00713A40" w:rsidRDefault="003A7BDB" w:rsidP="00B43903">
            <w:pPr>
              <w:pStyle w:val="Standard"/>
              <w:tabs>
                <w:tab w:val="left" w:pos="993"/>
              </w:tabs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A7BDB" w:rsidRDefault="003A7BDB" w:rsidP="003A7BD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_Hlk138266028"/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176F">
        <w:rPr>
          <w:rFonts w:ascii="Times New Roman" w:hAnsi="Times New Roman" w:cs="Times New Roman"/>
          <w:b/>
          <w:bCs/>
          <w:sz w:val="26"/>
          <w:szCs w:val="26"/>
          <w:u w:val="single"/>
        </w:rPr>
        <w:t>1. Вводное занятие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(1 час)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Ознакомление с планом работы на год. Инструктаж по технике безопасности. Ознакомление с деталями конструктора.</w:t>
      </w:r>
    </w:p>
    <w:p w:rsidR="003A7BDB" w:rsidRPr="00E956EB" w:rsidRDefault="003A7BDB" w:rsidP="003A7BDB">
      <w:pPr>
        <w:pStyle w:val="Standard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>Путешествие в Lego-город (10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2.1. Многоэтажные дома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. (2 часа)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>
        <w:rPr>
          <w:rFonts w:ascii="Times New Roman" w:hAnsi="Times New Roman" w:cs="Times New Roman"/>
          <w:sz w:val="26"/>
          <w:szCs w:val="26"/>
        </w:rPr>
        <w:t xml:space="preserve"> Определение типов многоэтажных домов. Определение этажности таких домов. Определение материалов, из которых можно построить многоэтажный дом.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моделей многоэтажных домов.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Работа по схеме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2.2. </w:t>
      </w:r>
      <w:r w:rsidRPr="00D8407C">
        <w:rPr>
          <w:rFonts w:ascii="Times New Roman" w:hAnsi="Times New Roman" w:cs="Times New Roman"/>
          <w:b/>
          <w:bCs/>
          <w:sz w:val="26"/>
          <w:szCs w:val="26"/>
        </w:rPr>
        <w:t>Башня.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видов башен. Определение материалов, из которых можно построить башню.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Построение моделей башен.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i/>
          <w:iCs/>
          <w:sz w:val="26"/>
          <w:szCs w:val="26"/>
        </w:rPr>
        <w:t>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 </w:t>
      </w:r>
      <w:r w:rsidRPr="00D8407C">
        <w:rPr>
          <w:rFonts w:ascii="Times New Roman" w:hAnsi="Times New Roman" w:cs="Times New Roman"/>
          <w:b/>
          <w:bCs/>
          <w:sz w:val="26"/>
          <w:szCs w:val="26"/>
        </w:rPr>
        <w:t>Дом мечты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частей и комнат дома. Определение жителей дома. Определение материалов, из которых можно построить многоэтажный дом.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дома мечты.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Работа по схеме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 </w:t>
      </w:r>
      <w:r w:rsidRPr="00D8407C">
        <w:rPr>
          <w:rFonts w:ascii="Times New Roman" w:hAnsi="Times New Roman" w:cs="Times New Roman"/>
          <w:b/>
          <w:bCs/>
          <w:sz w:val="26"/>
          <w:szCs w:val="26"/>
        </w:rPr>
        <w:t>Торговый центр.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E956E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магазинов и развлечений в торговом центре.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торгового центра.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i/>
          <w:iCs/>
          <w:sz w:val="26"/>
          <w:szCs w:val="26"/>
        </w:rPr>
        <w:t>с педагогом.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2.5.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Lego</w:t>
      </w:r>
      <w:r w:rsidRPr="00E956EB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E956E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Обсуждение составных частей города.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Подведение итогов блока.</w:t>
      </w:r>
      <w:r w:rsidR="002126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Закрепление и развитие знаний, умений.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</w:t>
      </w:r>
      <w:r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Pr="00E956E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города.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Коллективная работа в группе до 5 человек.</w:t>
      </w:r>
    </w:p>
    <w:p w:rsidR="003A7BDB" w:rsidRPr="00E956E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A7BDB" w:rsidRPr="00B46AD4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>3. Осенняя картина (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Прогулка по парку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парка, составление маршрута прогулки по парку.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парка.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Осенние деревья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Изучение существующих в природе деревьев. Изучение описания наиболее известных деревьев. 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дерева.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3.3.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Грибы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Определение известных видов грибов. Выделение ядовитых грибов.</w:t>
      </w:r>
      <w:r w:rsidR="0021269D">
        <w:rPr>
          <w:rFonts w:ascii="Times New Roman" w:hAnsi="Times New Roman" w:cs="Times New Roman"/>
          <w:sz w:val="26"/>
          <w:szCs w:val="26"/>
        </w:rPr>
        <w:t xml:space="preserve">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гриба.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3.4.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Провожаем осень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>
        <w:rPr>
          <w:rFonts w:ascii="Times New Roman" w:hAnsi="Times New Roman" w:cs="Times New Roman"/>
          <w:sz w:val="26"/>
          <w:szCs w:val="26"/>
        </w:rPr>
        <w:t>З</w:t>
      </w:r>
      <w:r w:rsidR="002126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акрепление знаний о деревьях и грибах.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Подведение итогов блока.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осеннего леса.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Коллективная работа в группе до 5 человек.</w:t>
      </w:r>
    </w:p>
    <w:p w:rsidR="003A7BDB" w:rsidRPr="007E36C2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Pr="00B46AD4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>4. Животный мир (12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4.1.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Домашние животные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наиболее известных домашних животных. Изучение их образа жизни.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собаки, кошки, попугая.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4.2.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Веселая ферма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Определение наиболее известных домашних животных. Изучение их образа жизни.</w:t>
      </w:r>
      <w:r w:rsidR="0021269D">
        <w:rPr>
          <w:rFonts w:ascii="Times New Roman" w:hAnsi="Times New Roman" w:cs="Times New Roman"/>
          <w:sz w:val="26"/>
          <w:szCs w:val="26"/>
        </w:rPr>
        <w:t xml:space="preserve">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коровы, лошади, утки.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4.3.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Сафари-парк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Определение наиболее известных животных. Изучение их образа жизни.</w:t>
      </w:r>
      <w:r w:rsidR="0021269D">
        <w:rPr>
          <w:rFonts w:ascii="Times New Roman" w:hAnsi="Times New Roman" w:cs="Times New Roman"/>
          <w:sz w:val="26"/>
          <w:szCs w:val="26"/>
        </w:rPr>
        <w:t xml:space="preserve">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жирафа, слона, верблюда.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4.4.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Подводный мир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Определение наиболее известных морских обитателей. Изучение их образа жизни.</w:t>
      </w:r>
      <w:r w:rsidR="0021269D">
        <w:rPr>
          <w:rFonts w:ascii="Times New Roman" w:hAnsi="Times New Roman" w:cs="Times New Roman"/>
          <w:sz w:val="26"/>
          <w:szCs w:val="26"/>
        </w:rPr>
        <w:t xml:space="preserve">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рыбы.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4.5.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Выставка работ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D3B2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Обсуждение ошибок и успехов в выполнении работ.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eastAsia="Times New Roman" w:hAnsi="Times New Roman" w:cs="Times New Roman"/>
          <w:sz w:val="26"/>
          <w:szCs w:val="26"/>
        </w:rPr>
        <w:t xml:space="preserve">Мини-выставка и рассказы детей о своих моделях. 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Pr="00B46AD4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>5. Ларец новогодних чудес (8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5.1. </w:t>
      </w:r>
      <w:r w:rsidRPr="001A243E">
        <w:rPr>
          <w:rFonts w:ascii="Times New Roman" w:hAnsi="Times New Roman" w:cs="Times New Roman"/>
          <w:b/>
          <w:bCs/>
          <w:sz w:val="26"/>
          <w:szCs w:val="26"/>
        </w:rPr>
        <w:t>Ёлочка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Описание ели. Обсуждение значение ели, в честь какого праздника ель наряжают и т.д.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ёлочки.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5.2. </w:t>
      </w:r>
      <w:r w:rsidRPr="001A243E">
        <w:rPr>
          <w:rFonts w:ascii="Times New Roman" w:hAnsi="Times New Roman" w:cs="Times New Roman"/>
          <w:b/>
          <w:bCs/>
          <w:sz w:val="26"/>
          <w:szCs w:val="26"/>
        </w:rPr>
        <w:t>Сани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составных частей саней. Обыгрывание саней Деда Мороза.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D6BE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саней.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5.3. </w:t>
      </w:r>
      <w:r w:rsidRPr="001A243E">
        <w:rPr>
          <w:rFonts w:ascii="Times New Roman" w:hAnsi="Times New Roman" w:cs="Times New Roman"/>
          <w:b/>
          <w:bCs/>
          <w:sz w:val="26"/>
          <w:szCs w:val="26"/>
        </w:rPr>
        <w:t>Снеговик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особенностей снеговика, из чего и когда его делают.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D6BE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снеговика.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5.4. </w:t>
      </w:r>
      <w:r w:rsidRPr="001A243E">
        <w:rPr>
          <w:rFonts w:ascii="Times New Roman" w:hAnsi="Times New Roman" w:cs="Times New Roman"/>
          <w:b/>
          <w:bCs/>
          <w:sz w:val="26"/>
          <w:szCs w:val="26"/>
        </w:rPr>
        <w:t>Новогодние подарки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Беседа с обучающимися об их мечтах в Новый год, какие подарки они хотят.</w:t>
      </w:r>
    </w:p>
    <w:p w:rsidR="003A7BDB" w:rsidRPr="002D6BE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своего подарка. </w:t>
      </w:r>
      <w:r w:rsidRPr="002D6BE0">
        <w:rPr>
          <w:rFonts w:ascii="Times New Roman" w:hAnsi="Times New Roman" w:cs="Times New Roman"/>
          <w:i/>
          <w:iCs/>
          <w:sz w:val="26"/>
          <w:szCs w:val="26"/>
        </w:rPr>
        <w:t>Индивидуальная работа.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Pr="00B46AD4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>6. Транспорт – наш помощник (10 часов)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6.1. </w:t>
      </w:r>
      <w:r w:rsidRPr="00181FA0">
        <w:rPr>
          <w:rFonts w:ascii="Times New Roman" w:hAnsi="Times New Roman" w:cs="Times New Roman"/>
          <w:b/>
          <w:bCs/>
          <w:sz w:val="26"/>
          <w:szCs w:val="26"/>
        </w:rPr>
        <w:t>Автомобиль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автомобиля.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81FA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81FA0">
        <w:rPr>
          <w:rFonts w:ascii="Times New Roman" w:hAnsi="Times New Roman" w:cs="Times New Roman"/>
          <w:sz w:val="26"/>
          <w:szCs w:val="26"/>
        </w:rPr>
        <w:t>Построение модели автомобиля.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Работа с педагогом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6.2. </w:t>
      </w:r>
      <w:r w:rsidRPr="00181FA0">
        <w:rPr>
          <w:rFonts w:ascii="Times New Roman" w:hAnsi="Times New Roman" w:cs="Times New Roman"/>
          <w:b/>
          <w:bCs/>
          <w:sz w:val="26"/>
          <w:szCs w:val="26"/>
        </w:rPr>
        <w:t>Грузовик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грузовика. Определение грузов, которые может перевозить грузовик.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81FA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81FA0">
        <w:rPr>
          <w:rFonts w:ascii="Times New Roman" w:hAnsi="Times New Roman" w:cs="Times New Roman"/>
          <w:sz w:val="26"/>
          <w:szCs w:val="26"/>
        </w:rPr>
        <w:t>Построение модели грузовика.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6.3. Поезд.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поезда. Определение направлений, куда может передвигаться поезд. Определение того, что или кого он может перевозить.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81FA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81FA0">
        <w:rPr>
          <w:rFonts w:ascii="Times New Roman" w:hAnsi="Times New Roman" w:cs="Times New Roman"/>
          <w:sz w:val="26"/>
          <w:szCs w:val="26"/>
        </w:rPr>
        <w:t xml:space="preserve">Построение модели </w:t>
      </w:r>
      <w:r>
        <w:rPr>
          <w:rFonts w:ascii="Times New Roman" w:hAnsi="Times New Roman" w:cs="Times New Roman"/>
          <w:sz w:val="26"/>
          <w:szCs w:val="26"/>
        </w:rPr>
        <w:t>поезда</w:t>
      </w:r>
      <w:r w:rsidRPr="00181F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6.4. </w:t>
      </w:r>
      <w:r w:rsidRPr="00181FA0">
        <w:rPr>
          <w:rFonts w:ascii="Times New Roman" w:hAnsi="Times New Roman" w:cs="Times New Roman"/>
          <w:b/>
          <w:bCs/>
          <w:sz w:val="26"/>
          <w:szCs w:val="26"/>
        </w:rPr>
        <w:t>Воздушный транспорт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наиболее известного воздушного транспорта. Определение основных частей самолета и вертолета.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самолета, вертолета.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6.5. </w:t>
      </w:r>
      <w:r w:rsidRPr="00181FA0">
        <w:rPr>
          <w:rFonts w:ascii="Times New Roman" w:hAnsi="Times New Roman" w:cs="Times New Roman"/>
          <w:b/>
          <w:bCs/>
          <w:sz w:val="26"/>
          <w:szCs w:val="26"/>
        </w:rPr>
        <w:t>Водный транспорт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наиболее известного водного транспорта. Определение основных частей лодки и корабля.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лодки, корабля.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Pr="00B46AD4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>7. Весна шагает по планете (10 часов)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7.1. </w:t>
      </w:r>
      <w:r w:rsidRPr="001E0D3D">
        <w:rPr>
          <w:rFonts w:ascii="Times New Roman" w:hAnsi="Times New Roman" w:cs="Times New Roman"/>
          <w:b/>
          <w:bCs/>
          <w:sz w:val="26"/>
          <w:szCs w:val="26"/>
        </w:rPr>
        <w:t>Весенняя поляна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первых весенних цветов и растений.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цветов.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7.2. </w:t>
      </w:r>
      <w:r w:rsidRPr="001E0D3D">
        <w:rPr>
          <w:rFonts w:ascii="Times New Roman" w:hAnsi="Times New Roman" w:cs="Times New Roman"/>
          <w:b/>
          <w:bCs/>
          <w:sz w:val="26"/>
          <w:szCs w:val="26"/>
        </w:rPr>
        <w:t>Скворечник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3E0E79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скворечника. Определение того, для чего и кому нужен скворечник.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скворечника.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7.3 </w:t>
      </w:r>
      <w:r w:rsidRPr="001E0D3D">
        <w:rPr>
          <w:rFonts w:ascii="Times New Roman" w:hAnsi="Times New Roman" w:cs="Times New Roman"/>
          <w:b/>
          <w:bCs/>
          <w:sz w:val="26"/>
          <w:szCs w:val="26"/>
        </w:rPr>
        <w:t>Перелетные птицы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перелетных птиц и их образа жизни.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птиц.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7.4 </w:t>
      </w:r>
      <w:r w:rsidRPr="001E0D3D">
        <w:rPr>
          <w:rFonts w:ascii="Times New Roman" w:hAnsi="Times New Roman" w:cs="Times New Roman"/>
          <w:b/>
          <w:bCs/>
          <w:sz w:val="26"/>
          <w:szCs w:val="26"/>
        </w:rPr>
        <w:t>Весенняя аллея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весенней аллеи. </w:t>
      </w:r>
      <w:r w:rsidRPr="001E0D3D">
        <w:rPr>
          <w:rFonts w:ascii="Times New Roman" w:hAnsi="Times New Roman" w:cs="Times New Roman"/>
          <w:i/>
          <w:iCs/>
          <w:sz w:val="26"/>
          <w:szCs w:val="26"/>
        </w:rPr>
        <w:t>Подведение итогов блока.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весенней аллеи.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Индивидуальная работа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7.5. </w:t>
      </w:r>
      <w:r w:rsidRPr="001E0D3D">
        <w:rPr>
          <w:rFonts w:ascii="Times New Roman" w:hAnsi="Times New Roman" w:cs="Times New Roman"/>
          <w:b/>
          <w:bCs/>
          <w:sz w:val="26"/>
          <w:szCs w:val="26"/>
        </w:rPr>
        <w:t>Выставка работ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D3B2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Обсуждение ошибок и успехов в выполнении работ.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 xml:space="preserve">Мини-выставка и рассказы детей о своих моделях. 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Pr="007719E5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719E5">
        <w:rPr>
          <w:rFonts w:ascii="Times New Roman" w:hAnsi="Times New Roman" w:cs="Times New Roman"/>
          <w:b/>
          <w:bCs/>
          <w:sz w:val="26"/>
          <w:szCs w:val="26"/>
          <w:u w:val="single"/>
        </w:rPr>
        <w:t>8. Праздники (10 часов)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8.1.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День матери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 w:rsidR="0021269D">
        <w:rPr>
          <w:rFonts w:ascii="Times New Roman" w:hAnsi="Times New Roman" w:cs="Times New Roman"/>
          <w:sz w:val="26"/>
          <w:szCs w:val="26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ание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уважени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D135E">
        <w:rPr>
          <w:rFonts w:ascii="Times New Roman" w:hAnsi="Times New Roman" w:cs="Times New Roman"/>
          <w:sz w:val="26"/>
          <w:szCs w:val="26"/>
        </w:rPr>
        <w:t xml:space="preserve"> к матери.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подарка маме.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8.2.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Международный женский день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.Воспит</w:t>
      </w:r>
      <w:r>
        <w:rPr>
          <w:rFonts w:ascii="Times New Roman" w:hAnsi="Times New Roman" w:cs="Times New Roman"/>
          <w:sz w:val="26"/>
          <w:szCs w:val="26"/>
        </w:rPr>
        <w:t>ание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уважени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D135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женщинам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Построение подарка бабушке или сестре.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8.3.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День Защитника Отечества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Воспитание патриотизма к своей стране.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танка или военного самолета.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8.4.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День космонавтики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Воспитание патриотизма к своей стране.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ракеты.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8.5.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Пасхальная корзина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Воспитание уважения к своей семье.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пасхальной корзины.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b/>
          <w:bCs/>
          <w:sz w:val="26"/>
          <w:szCs w:val="26"/>
          <w:u w:val="single"/>
        </w:rPr>
        <w:t>9. Итоговое занятие (1 час)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Анализ работы за год. Подведение итогов. Выставка творческих работ учащихся </w:t>
      </w:r>
      <w:r w:rsidRPr="003E0E79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3E0E79">
        <w:rPr>
          <w:rFonts w:ascii="Times New Roman" w:hAnsi="Times New Roman" w:cs="Times New Roman"/>
          <w:color w:val="000000"/>
          <w:sz w:val="26"/>
          <w:szCs w:val="26"/>
        </w:rPr>
        <w:t>дивительные постройки Lego»</w:t>
      </w:r>
      <w:r>
        <w:rPr>
          <w:rFonts w:ascii="Times New Roman" w:hAnsi="Times New Roman" w:cs="Times New Roman"/>
          <w:color w:val="000000"/>
          <w:sz w:val="26"/>
          <w:szCs w:val="26"/>
        </w:rPr>
        <w:t>. Итоговая диагностика.</w:t>
      </w:r>
    </w:p>
    <w:p w:rsidR="003A7BDB" w:rsidRDefault="003A7BDB" w:rsidP="003A7BDB">
      <w:pPr>
        <w:pStyle w:val="Standard"/>
        <w:widowControl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bookmarkEnd w:id="5"/>
    <w:p w:rsidR="003A7BDB" w:rsidRDefault="003A7BDB" w:rsidP="003A7BDB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2 год обучения (творческий уровень)</w:t>
      </w:r>
    </w:p>
    <w:p w:rsidR="003A7BDB" w:rsidRDefault="003A7BDB" w:rsidP="003A7BDB">
      <w:pPr>
        <w:pStyle w:val="Standard"/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7088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25"/>
        <w:gridCol w:w="5108"/>
        <w:gridCol w:w="1155"/>
      </w:tblGrid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55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keepNext/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Бегемот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здоровье сбережем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 xml:space="preserve">Турники 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Волшебница зима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ac"/>
              <w:shd w:val="clear" w:color="auto" w:fill="FFFFFF"/>
              <w:spacing w:before="0" w:after="0"/>
            </w:pPr>
            <w:r w:rsidRPr="00AA0F2D">
              <w:t>Зимние забавы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Подарок от Деда Мороза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Строим мосты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Заправочная станция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Мебель для дома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Подъемный кран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безопасности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Космический мир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Неизвестные планеты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Инопланетянин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Космический корабль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1155" w:type="dxa"/>
          </w:tcPr>
          <w:p w:rsidR="003A7BDB" w:rsidRPr="008E273C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 xml:space="preserve">  8.1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 xml:space="preserve">  8.2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 xml:space="preserve">  8.3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 xml:space="preserve">  8.4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 xml:space="preserve">  8.5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Пасхальная корзина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pStyle w:val="Standard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итогов. Выставка творческих работ учащихся «Lego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мозаика</w:t>
            </w:r>
            <w:r w:rsidRPr="008E2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Итоговая диагностика.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BDB" w:rsidRPr="00AA0F2D" w:rsidTr="00B43903">
        <w:tc>
          <w:tcPr>
            <w:tcW w:w="825" w:type="dxa"/>
            <w:shd w:val="clear" w:color="auto" w:fill="auto"/>
          </w:tcPr>
          <w:p w:rsidR="003A7BDB" w:rsidRPr="00AA0F2D" w:rsidRDefault="003A7BDB" w:rsidP="00B43903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3A7BDB" w:rsidRPr="00AA0F2D" w:rsidRDefault="003A7BDB" w:rsidP="00B43903">
            <w:pPr>
              <w:pStyle w:val="Standard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3A7BDB" w:rsidRPr="00AA0F2D" w:rsidRDefault="003A7BDB" w:rsidP="00B439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2D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A7BDB" w:rsidRDefault="003A7BDB" w:rsidP="003A7BD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программы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176F">
        <w:rPr>
          <w:rFonts w:ascii="Times New Roman" w:hAnsi="Times New Roman" w:cs="Times New Roman"/>
          <w:b/>
          <w:bCs/>
          <w:sz w:val="26"/>
          <w:szCs w:val="26"/>
          <w:u w:val="single"/>
        </w:rPr>
        <w:t>1. Вводное занятие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(1 час)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Ознакомление с планом работы на год. Инструктаж по технике безопасности. Ознакомление с деталями конструктора.</w:t>
      </w:r>
    </w:p>
    <w:p w:rsidR="003A7BDB" w:rsidRPr="00E956EB" w:rsidRDefault="003A7BDB" w:rsidP="003A7BDB">
      <w:pPr>
        <w:pStyle w:val="Standard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Животный мир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(10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2.1. Крокодил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. (2 часа)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>
        <w:rPr>
          <w:rFonts w:ascii="Times New Roman" w:hAnsi="Times New Roman" w:cs="Times New Roman"/>
          <w:sz w:val="26"/>
          <w:szCs w:val="26"/>
        </w:rPr>
        <w:t xml:space="preserve"> Определение видов крокодила. Определение материалов, из которых можно построить рептилию.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моделей хищников.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Работа по схеме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2.2. Черепаха</w:t>
      </w:r>
      <w:r w:rsidRPr="00D8407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видов черепах. Определение материалов, из которых можно пресмыкающиеся животное.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Построение моделей черепахи.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i/>
          <w:iCs/>
          <w:sz w:val="26"/>
          <w:szCs w:val="26"/>
        </w:rPr>
        <w:t>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 Змея.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разновидностей змей . Определение к какому классу они относятся . Определение материалов, из которых можно построить змею.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дома мечты.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>Работа по схеме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2.4. Бегемот</w:t>
      </w:r>
      <w:r w:rsidRPr="00D8407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E956E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частей материалов, из которых можно построить млекопитающее животное.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млекопитающего животного бегемот. </w:t>
      </w:r>
      <w:r w:rsidRPr="00D8407C">
        <w:rPr>
          <w:rFonts w:ascii="Times New Roman" w:hAnsi="Times New Roman" w:cs="Times New Roman"/>
          <w:i/>
          <w:iCs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i/>
          <w:iCs/>
          <w:sz w:val="26"/>
          <w:szCs w:val="26"/>
        </w:rPr>
        <w:t>с педагогом.</w:t>
      </w:r>
    </w:p>
    <w:p w:rsidR="003A7BDB" w:rsidRPr="00D8407C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2.5. Улитка.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E956E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Обсуждение составных частей улитки.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Подведение итогов блока.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Закрепление и развитие знаний, умений.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Животный мир.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Коллективная работа в группе до 5 человек.</w:t>
      </w:r>
    </w:p>
    <w:p w:rsidR="003A7BDB" w:rsidRPr="00E956E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A7BDB" w:rsidRPr="00B46AD4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Мы здоровье сбережем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Турники.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турника, составление маршрута прогулки по детским площадкам.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турников.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3.2. Качели.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2126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Изучение основных частей качель. Изучение описания построения качель. 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качель.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3.3. Карусель.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(2 часа)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 видов карусель. Изучения описания построения карусель.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карусели .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3.4. Горка.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Изучение описания построения горки.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Подведение итогов блока.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осеннего леса.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Коллективная работа в группе до 5 человек.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3.5. Детская площадка.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Закрепление знаний о видах занятий на детских площадках..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Подведение итогов блока.</w:t>
      </w:r>
    </w:p>
    <w:p w:rsidR="003A7BDB" w:rsidRPr="007E36C2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детской площадки.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Коллективная работа в группе до 5 человек.</w:t>
      </w:r>
    </w:p>
    <w:p w:rsidR="003A7BDB" w:rsidRPr="007E36C2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Pr="00B46AD4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Волшебница зима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4.1. Зимние забавы.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Конструирование наиболее известных зимних забав. Изучение их изображения.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снежков, снежной крепости, снежной горки.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4.2. Новогодние игрушки.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Определение формы ёлочных игрушек. Изучение их построения.</w:t>
      </w:r>
      <w:r w:rsidR="00907FA3">
        <w:rPr>
          <w:rFonts w:ascii="Times New Roman" w:hAnsi="Times New Roman" w:cs="Times New Roman"/>
          <w:sz w:val="26"/>
          <w:szCs w:val="26"/>
        </w:rPr>
        <w:t xml:space="preserve">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новогодних игрушек.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4.3. Снегурочка.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Конструирование героя «Снегурочка» из фрагмента сказки. Изучение их образа жизни.</w:t>
      </w:r>
      <w:r w:rsidR="00907FA3">
        <w:rPr>
          <w:rFonts w:ascii="Times New Roman" w:hAnsi="Times New Roman" w:cs="Times New Roman"/>
          <w:sz w:val="26"/>
          <w:szCs w:val="26"/>
        </w:rPr>
        <w:t xml:space="preserve">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CD3B24" w:rsidRDefault="003A7BDB" w:rsidP="003A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D3B24">
        <w:rPr>
          <w:rFonts w:ascii="Times New Roman" w:hAnsi="Times New Roman" w:cs="Times New Roman"/>
          <w:sz w:val="26"/>
          <w:szCs w:val="26"/>
        </w:rPr>
        <w:t xml:space="preserve">Конструирование героя из любимой сказки по замыслу и памяти. 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4.4. </w:t>
      </w:r>
      <w:r w:rsidRPr="007E36C2">
        <w:rPr>
          <w:rFonts w:ascii="Times New Roman" w:hAnsi="Times New Roman" w:cs="Times New Roman"/>
          <w:b/>
          <w:bCs/>
          <w:sz w:val="26"/>
          <w:szCs w:val="26"/>
        </w:rPr>
        <w:t>Под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арок Деда Мороза.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90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F61FF">
        <w:rPr>
          <w:rFonts w:ascii="Times New Roman" w:hAnsi="Times New Roman" w:cs="Times New Roman"/>
          <w:sz w:val="26"/>
          <w:szCs w:val="26"/>
        </w:rPr>
        <w:t xml:space="preserve">Конструирование подарка Деда Мороза по собственному замыслу. </w:t>
      </w:r>
    </w:p>
    <w:p w:rsidR="003A7BDB" w:rsidRPr="007E36C2" w:rsidRDefault="003A7BDB" w:rsidP="00907FA3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подарка.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Pr="00B46AD4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Творческая мастерская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часов)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5.1. Строим мосты.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Конструирование мостов. Обсуждение значение мостов.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1463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мостов.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5.2. Заправочная станция.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составных частей станции. Обыгрывание заправочной станции.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D6BE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заправочной станции.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5.3. </w:t>
      </w:r>
      <w:r w:rsidRPr="001A243E"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амокат.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Pr="007E36C2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особенностей построения самокатов, из чего и когда его делают.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2D6BE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самоката. </w:t>
      </w:r>
      <w:r w:rsidRPr="007E36C2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5.4. Мебель для дома.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Беседа с обучающимися об особенностях построения мебели.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мебели для дома. </w:t>
      </w:r>
      <w:r w:rsidRPr="002D6BE0">
        <w:rPr>
          <w:rFonts w:ascii="Times New Roman" w:hAnsi="Times New Roman" w:cs="Times New Roman"/>
          <w:i/>
          <w:iCs/>
          <w:sz w:val="26"/>
          <w:szCs w:val="26"/>
        </w:rPr>
        <w:t>Индивидуальная работа.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5.5. Подъемный кран.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Беседа с обучающимися об основных частях подъемного крана,.</w:t>
      </w:r>
    </w:p>
    <w:p w:rsidR="003A7BDB" w:rsidRPr="002D6BE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своего подъемного крана. </w:t>
      </w:r>
      <w:r w:rsidRPr="002D6BE0">
        <w:rPr>
          <w:rFonts w:ascii="Times New Roman" w:hAnsi="Times New Roman" w:cs="Times New Roman"/>
          <w:i/>
          <w:iCs/>
          <w:sz w:val="26"/>
          <w:szCs w:val="26"/>
        </w:rPr>
        <w:t>Индивидуальная работа.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Pr="00B46AD4" w:rsidRDefault="003A7BDB" w:rsidP="003A7BDB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Формула безопасности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(10 часов)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6.1. Пешеходный переход.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автомобиля.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81FA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81FA0">
        <w:rPr>
          <w:rFonts w:ascii="Times New Roman" w:hAnsi="Times New Roman" w:cs="Times New Roman"/>
          <w:sz w:val="26"/>
          <w:szCs w:val="26"/>
        </w:rPr>
        <w:t>Построение модели автомобиля.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Работа с педагогом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6.2. Дорожные знаки.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дорожного знака. Определение их разновидностей.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81FA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81FA0">
        <w:rPr>
          <w:rFonts w:ascii="Times New Roman" w:hAnsi="Times New Roman" w:cs="Times New Roman"/>
          <w:sz w:val="26"/>
          <w:szCs w:val="26"/>
        </w:rPr>
        <w:t xml:space="preserve">Построение модели </w:t>
      </w:r>
      <w:r>
        <w:rPr>
          <w:rFonts w:ascii="Times New Roman" w:hAnsi="Times New Roman" w:cs="Times New Roman"/>
          <w:sz w:val="26"/>
          <w:szCs w:val="26"/>
        </w:rPr>
        <w:t>дорожного знака</w:t>
      </w:r>
      <w:r w:rsidRPr="00181F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6.3. Азбука дорожного движения.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пешеходного перехода, светофора, дорожных знаков. Определение направлений движения, где может передвигаться  машина, пешеход.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81FA0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Pr="00181FA0">
        <w:rPr>
          <w:rFonts w:ascii="Times New Roman" w:hAnsi="Times New Roman" w:cs="Times New Roman"/>
          <w:sz w:val="26"/>
          <w:szCs w:val="26"/>
        </w:rPr>
        <w:t xml:space="preserve">Построение </w:t>
      </w:r>
      <w:r>
        <w:rPr>
          <w:rFonts w:ascii="Times New Roman" w:hAnsi="Times New Roman" w:cs="Times New Roman"/>
          <w:sz w:val="26"/>
          <w:szCs w:val="26"/>
        </w:rPr>
        <w:t>схем дорожного движения</w:t>
      </w:r>
      <w:r w:rsidRPr="00181F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6.4. Светофор.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основных частей светофора.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светофора. 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6.5. Выставка работ.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Конструирование вспомогательных моделей участников дорожного движения.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светофора, пешеходного перехода.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Pr="00B46AD4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Космический мир</w:t>
      </w:r>
      <w:r w:rsidRPr="00B46AD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(10 часов)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7.1. Ракета.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схем постройки деталей ракеты.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ракеты.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7.2. Неизвестные планеты 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схем и материала постройки.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планеты.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7.3 Инопланетянин 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частей тела инопланетянина. </w:t>
      </w:r>
      <w:r w:rsidRPr="00E956EB">
        <w:rPr>
          <w:rFonts w:ascii="Times New Roman" w:hAnsi="Times New Roman" w:cs="Times New Roman"/>
          <w:i/>
          <w:iCs/>
          <w:sz w:val="26"/>
          <w:szCs w:val="26"/>
        </w:rPr>
        <w:t>Ознакомление с новым материалом.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инопланетянина. </w:t>
      </w:r>
      <w:r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7.4 Космический корабль.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частей модели корабля. </w:t>
      </w:r>
      <w:r w:rsidRPr="001E0D3D">
        <w:rPr>
          <w:rFonts w:ascii="Times New Roman" w:hAnsi="Times New Roman" w:cs="Times New Roman"/>
          <w:i/>
          <w:iCs/>
          <w:sz w:val="26"/>
          <w:szCs w:val="26"/>
        </w:rPr>
        <w:t>Подведение итогов блока.</w:t>
      </w:r>
    </w:p>
    <w:p w:rsidR="003A7BDB" w:rsidRPr="001E0D3D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космического корабля.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Индивидуальная работа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7.5. </w:t>
      </w:r>
      <w:r w:rsidRPr="001E0D3D">
        <w:rPr>
          <w:rFonts w:ascii="Times New Roman" w:hAnsi="Times New Roman" w:cs="Times New Roman"/>
          <w:b/>
          <w:bCs/>
          <w:sz w:val="26"/>
          <w:szCs w:val="26"/>
        </w:rPr>
        <w:t>Выставка работ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D3B2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Обсуждение ошибок и успехов в выполнении работ.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 w:rsidR="00907FA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 xml:space="preserve">Мини-выставка и рассказы детей о своих моделях. 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Pr="007719E5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719E5">
        <w:rPr>
          <w:rFonts w:ascii="Times New Roman" w:hAnsi="Times New Roman" w:cs="Times New Roman"/>
          <w:b/>
          <w:bCs/>
          <w:sz w:val="26"/>
          <w:szCs w:val="26"/>
          <w:u w:val="single"/>
        </w:rPr>
        <w:t>8. Праздники (10 часов)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8.1.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День матери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.Воспит</w:t>
      </w:r>
      <w:r>
        <w:rPr>
          <w:rFonts w:ascii="Times New Roman" w:hAnsi="Times New Roman" w:cs="Times New Roman"/>
          <w:sz w:val="26"/>
          <w:szCs w:val="26"/>
        </w:rPr>
        <w:t>ание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уважени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D135E">
        <w:rPr>
          <w:rFonts w:ascii="Times New Roman" w:hAnsi="Times New Roman" w:cs="Times New Roman"/>
          <w:sz w:val="26"/>
          <w:szCs w:val="26"/>
        </w:rPr>
        <w:t xml:space="preserve"> к матери.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подарка маме.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8.2.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Международный женский день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 w:rsidR="00907FA3">
        <w:rPr>
          <w:rFonts w:ascii="Times New Roman" w:hAnsi="Times New Roman" w:cs="Times New Roman"/>
          <w:sz w:val="26"/>
          <w:szCs w:val="26"/>
        </w:rPr>
        <w:t xml:space="preserve"> </w:t>
      </w:r>
      <w:r w:rsidRPr="004D135E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ание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уважени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D135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женщинам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Построение подарка бабушке или сестре.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8.3.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День Защитника Отечества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Воспитание патриотизма к своей стране.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танка или военного самолета.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8.4.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День космонавтики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Воспитание патриотизма к своей стране.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модели ракеты.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8.5. </w:t>
      </w:r>
      <w:r w:rsidRPr="004D135E">
        <w:rPr>
          <w:rFonts w:ascii="Times New Roman" w:hAnsi="Times New Roman" w:cs="Times New Roman"/>
          <w:b/>
          <w:bCs/>
          <w:sz w:val="26"/>
          <w:szCs w:val="26"/>
        </w:rPr>
        <w:t>Пасхальная корзина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827EE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4D135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4D135E">
        <w:rPr>
          <w:rFonts w:ascii="Times New Roman" w:hAnsi="Times New Roman" w:cs="Times New Roman"/>
          <w:sz w:val="26"/>
          <w:szCs w:val="26"/>
        </w:rPr>
        <w:t xml:space="preserve"> памят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 xml:space="preserve"> и наблюдательност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3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Воспитание уважения к своей семье.</w:t>
      </w:r>
    </w:p>
    <w:p w:rsidR="003A7BDB" w:rsidRPr="004D135E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sz w:val="26"/>
          <w:szCs w:val="26"/>
          <w:u w:val="single"/>
        </w:rPr>
        <w:t>Практическая работа.</w:t>
      </w:r>
      <w:r>
        <w:rPr>
          <w:rFonts w:ascii="Times New Roman" w:hAnsi="Times New Roman" w:cs="Times New Roman"/>
          <w:sz w:val="26"/>
          <w:szCs w:val="26"/>
        </w:rPr>
        <w:t xml:space="preserve"> Построение пасхальной корзины. </w:t>
      </w:r>
      <w:r w:rsidRPr="004D135E">
        <w:rPr>
          <w:rFonts w:ascii="Times New Roman" w:hAnsi="Times New Roman" w:cs="Times New Roman"/>
          <w:i/>
          <w:iCs/>
          <w:sz w:val="26"/>
          <w:szCs w:val="26"/>
        </w:rPr>
        <w:t>Работа с педагогом.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719E5">
        <w:rPr>
          <w:rFonts w:ascii="Times New Roman" w:hAnsi="Times New Roman" w:cs="Times New Roman"/>
          <w:b/>
          <w:bCs/>
          <w:sz w:val="26"/>
          <w:szCs w:val="26"/>
          <w:u w:val="single"/>
        </w:rPr>
        <w:t>9. Итоговое занятие (1 час)</w:t>
      </w:r>
    </w:p>
    <w:p w:rsidR="003A7BDB" w:rsidRDefault="003A7BDB" w:rsidP="003A7BDB">
      <w:pPr>
        <w:pStyle w:val="Standard"/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Анализ работы за год. Подведение итогов. Выставка творческих работ учащихся </w:t>
      </w:r>
      <w:r w:rsidRPr="00325A60">
        <w:rPr>
          <w:rFonts w:ascii="Times New Roman" w:hAnsi="Times New Roman" w:cs="Times New Roman"/>
          <w:color w:val="000000"/>
          <w:sz w:val="26"/>
          <w:szCs w:val="26"/>
        </w:rPr>
        <w:t>«Lego мозаика». Итоговая диагностика.</w:t>
      </w: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A7BDB" w:rsidRDefault="003A7BDB" w:rsidP="003A7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A60">
        <w:rPr>
          <w:rFonts w:ascii="Times New Roman" w:hAnsi="Times New Roman" w:cs="Times New Roman"/>
          <w:b/>
          <w:sz w:val="26"/>
          <w:szCs w:val="26"/>
        </w:rPr>
        <w:lastRenderedPageBreak/>
        <w:t>Условия реализации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A7BDB" w:rsidRDefault="003A7BDB" w:rsidP="003A7B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Pr="00DF61FF" w:rsidRDefault="003A7BDB" w:rsidP="003A7B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27D58">
        <w:rPr>
          <w:rFonts w:ascii="Times New Roman" w:hAnsi="Times New Roman" w:cs="Times New Roman"/>
          <w:sz w:val="26"/>
          <w:szCs w:val="26"/>
        </w:rPr>
        <w:t xml:space="preserve">Для реализации программы необходимо помещение </w:t>
      </w:r>
      <w:r>
        <w:rPr>
          <w:rFonts w:ascii="Times New Roman" w:hAnsi="Times New Roman" w:cs="Times New Roman"/>
          <w:sz w:val="26"/>
          <w:szCs w:val="26"/>
        </w:rPr>
        <w:t>обеспечивающее</w:t>
      </w:r>
      <w:r w:rsidRPr="00811192">
        <w:rPr>
          <w:rFonts w:ascii="Times New Roman" w:hAnsi="Times New Roman" w:cs="Times New Roman"/>
          <w:sz w:val="26"/>
          <w:szCs w:val="26"/>
        </w:rPr>
        <w:t xml:space="preserve">соблюдение санитарно-эпидемиологических, санитарно-гигиенических правил и нормативов, пожарной и электробезопасности, требований охраны труда,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Pr="00DF61FF">
        <w:rPr>
          <w:rFonts w:ascii="Times New Roman" w:hAnsi="Times New Roman" w:cs="Times New Roman"/>
          <w:sz w:val="26"/>
          <w:szCs w:val="26"/>
        </w:rPr>
        <w:t>требованиям к средствам обучения и воспитания в соответствии с возрастом и индивидуальными особенностями развития детей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F61FF">
        <w:rPr>
          <w:rFonts w:ascii="Times New Roman" w:hAnsi="Times New Roman" w:cs="Times New Roman"/>
          <w:sz w:val="26"/>
          <w:szCs w:val="26"/>
        </w:rPr>
        <w:t>оснащенности помещения развивающей пр</w:t>
      </w:r>
      <w:r>
        <w:rPr>
          <w:rFonts w:ascii="Times New Roman" w:hAnsi="Times New Roman" w:cs="Times New Roman"/>
          <w:sz w:val="26"/>
          <w:szCs w:val="26"/>
        </w:rPr>
        <w:t>едметно-пространственной средой.</w:t>
      </w:r>
    </w:p>
    <w:p w:rsidR="003A7BDB" w:rsidRDefault="003A7BDB" w:rsidP="003A7B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11192">
        <w:rPr>
          <w:rFonts w:ascii="Times New Roman" w:hAnsi="Times New Roman" w:cs="Times New Roman"/>
          <w:sz w:val="26"/>
          <w:szCs w:val="26"/>
        </w:rPr>
        <w:t>Для осуществления образовательного процесса по программе необходимы следующ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083D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материалы и</w:t>
      </w:r>
      <w:r w:rsidRPr="00811192">
        <w:rPr>
          <w:rFonts w:ascii="Times New Roman" w:hAnsi="Times New Roman" w:cs="Times New Roman"/>
          <w:sz w:val="26"/>
          <w:szCs w:val="26"/>
        </w:rPr>
        <w:t xml:space="preserve"> оборудование:</w:t>
      </w:r>
    </w:p>
    <w:p w:rsidR="003A7BDB" w:rsidRPr="00BD6448" w:rsidRDefault="003A7BDB" w:rsidP="003A7BDB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Конструктор Lego 4+.</w:t>
      </w:r>
    </w:p>
    <w:p w:rsidR="003A7BDB" w:rsidRPr="00BD6448" w:rsidRDefault="003A7BDB" w:rsidP="003A7BDB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Polydron (конструкторы Гиганты).</w:t>
      </w:r>
    </w:p>
    <w:p w:rsidR="003A7BDB" w:rsidRPr="00BC5F21" w:rsidRDefault="003A7BDB" w:rsidP="003A7BDB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F21">
        <w:rPr>
          <w:rFonts w:ascii="Times New Roman" w:hAnsi="Times New Roman" w:cs="Times New Roman"/>
          <w:sz w:val="26"/>
          <w:szCs w:val="26"/>
        </w:rPr>
        <w:t>Конструктор Полесье.</w:t>
      </w:r>
    </w:p>
    <w:p w:rsidR="003A7BDB" w:rsidRPr="00BC5F21" w:rsidRDefault="003A7BDB" w:rsidP="003A7BDB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F21">
        <w:rPr>
          <w:rFonts w:ascii="Times New Roman" w:hAnsi="Times New Roman" w:cs="Times New Roman"/>
          <w:sz w:val="26"/>
          <w:szCs w:val="26"/>
        </w:rPr>
        <w:t>Конструктор Комби-блок.</w:t>
      </w:r>
    </w:p>
    <w:p w:rsidR="003A7BDB" w:rsidRPr="00BD6448" w:rsidRDefault="003A7BDB" w:rsidP="003A7BDB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D6448">
        <w:rPr>
          <w:rFonts w:ascii="Times New Roman" w:hAnsi="Times New Roman" w:cs="Times New Roman"/>
          <w:sz w:val="26"/>
          <w:szCs w:val="26"/>
        </w:rPr>
        <w:t>бъяснительно-иллюстративный материал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7BDB" w:rsidRPr="00BD6448" w:rsidRDefault="003A7BDB" w:rsidP="003A7BDB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D6448">
        <w:rPr>
          <w:rFonts w:ascii="Times New Roman" w:hAnsi="Times New Roman" w:cs="Times New Roman"/>
          <w:sz w:val="26"/>
          <w:szCs w:val="26"/>
        </w:rPr>
        <w:t>бразцы построек из Lego -конструктора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7BDB" w:rsidRDefault="003A7BDB" w:rsidP="003A7B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BDB" w:rsidRPr="00811192" w:rsidRDefault="003A7BDB" w:rsidP="003A7BDB">
      <w:pPr>
        <w:pStyle w:val="ae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11192">
        <w:rPr>
          <w:rFonts w:ascii="Times New Roman" w:hAnsi="Times New Roman"/>
          <w:b/>
          <w:sz w:val="26"/>
          <w:szCs w:val="26"/>
        </w:rPr>
        <w:t>Кадровое обеспечение.</w:t>
      </w:r>
    </w:p>
    <w:p w:rsidR="003A7BDB" w:rsidRPr="00811192" w:rsidRDefault="003A7BDB" w:rsidP="003A7BDB">
      <w:pPr>
        <w:pStyle w:val="ae"/>
        <w:spacing w:after="0" w:line="240" w:lineRule="auto"/>
        <w:ind w:firstLine="708"/>
        <w:contextualSpacing/>
        <w:rPr>
          <w:rFonts w:ascii="Times New Roman" w:hAnsi="Times New Roman"/>
          <w:b/>
          <w:sz w:val="26"/>
          <w:szCs w:val="26"/>
          <w:highlight w:val="yellow"/>
        </w:rPr>
      </w:pPr>
      <w:r w:rsidRPr="00811192">
        <w:rPr>
          <w:rFonts w:ascii="Times New Roman" w:hAnsi="Times New Roman"/>
          <w:sz w:val="26"/>
          <w:szCs w:val="26"/>
        </w:rPr>
        <w:t>Программу может реализовывать педагог, имеющий педагогическое профильное образование, владеющий навыками руководства учебно-творческой деятельностью обучающихся и методикой преподавания предмета.</w:t>
      </w:r>
    </w:p>
    <w:p w:rsidR="003A7BDB" w:rsidRPr="00811192" w:rsidRDefault="003A7BDB" w:rsidP="003A7BDB">
      <w:pPr>
        <w:pStyle w:val="1"/>
        <w:spacing w:before="0" w:beforeAutospacing="0" w:after="0" w:afterAutospacing="0"/>
        <w:contextualSpacing/>
        <w:jc w:val="center"/>
        <w:rPr>
          <w:rFonts w:eastAsia="Calibri"/>
          <w:sz w:val="26"/>
          <w:szCs w:val="26"/>
          <w:lang w:eastAsia="en-US"/>
        </w:rPr>
      </w:pPr>
      <w:bookmarkStart w:id="6" w:name="_Toc43103414"/>
    </w:p>
    <w:bookmarkEnd w:id="6"/>
    <w:p w:rsidR="003A7BDB" w:rsidRPr="00811192" w:rsidRDefault="003A7BDB" w:rsidP="003A7BDB">
      <w:pPr>
        <w:pStyle w:val="1"/>
        <w:spacing w:before="0" w:beforeAutospacing="0" w:after="120" w:afterAutospacing="0"/>
        <w:contextualSpacing/>
        <w:jc w:val="center"/>
        <w:rPr>
          <w:b w:val="0"/>
          <w:bCs w:val="0"/>
          <w:spacing w:val="-2"/>
          <w:sz w:val="26"/>
          <w:szCs w:val="26"/>
        </w:rPr>
      </w:pPr>
      <w:r w:rsidRPr="00811192">
        <w:rPr>
          <w:rFonts w:eastAsia="Calibri"/>
          <w:sz w:val="26"/>
          <w:szCs w:val="26"/>
          <w:lang w:eastAsia="en-US"/>
        </w:rPr>
        <w:t>Формы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4"/>
        <w:gridCol w:w="4311"/>
        <w:gridCol w:w="3084"/>
      </w:tblGrid>
      <w:tr w:rsidR="003A7BDB" w:rsidRPr="006E48EC" w:rsidTr="00077839">
        <w:tc>
          <w:tcPr>
            <w:tcW w:w="2175" w:type="dxa"/>
            <w:gridSpan w:val="2"/>
          </w:tcPr>
          <w:p w:rsidR="003A7BDB" w:rsidRPr="006E48EC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E48EC">
              <w:rPr>
                <w:rFonts w:ascii="Times New Roman" w:hAnsi="Times New Roman"/>
                <w:b/>
                <w:bCs/>
              </w:rPr>
              <w:t>Время</w:t>
            </w:r>
          </w:p>
          <w:p w:rsidR="003A7BDB" w:rsidRPr="006E48EC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E48EC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4311" w:type="dxa"/>
          </w:tcPr>
          <w:p w:rsidR="003A7BDB" w:rsidRPr="006E48EC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E48EC">
              <w:rPr>
                <w:rFonts w:ascii="Times New Roman" w:hAnsi="Times New Roman"/>
                <w:b/>
                <w:bCs/>
              </w:rPr>
              <w:t>Цель проведения</w:t>
            </w:r>
          </w:p>
        </w:tc>
        <w:tc>
          <w:tcPr>
            <w:tcW w:w="3084" w:type="dxa"/>
          </w:tcPr>
          <w:p w:rsidR="003A7BDB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E48EC">
              <w:rPr>
                <w:rFonts w:ascii="Times New Roman" w:hAnsi="Times New Roman"/>
                <w:b/>
                <w:bCs/>
              </w:rPr>
              <w:t xml:space="preserve">Формы и методы </w:t>
            </w:r>
          </w:p>
          <w:p w:rsidR="003A7BDB" w:rsidRPr="006E48EC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E48EC">
              <w:rPr>
                <w:rFonts w:ascii="Times New Roman" w:hAnsi="Times New Roman"/>
                <w:b/>
                <w:bCs/>
              </w:rPr>
              <w:t>контроля</w:t>
            </w:r>
          </w:p>
        </w:tc>
      </w:tr>
      <w:tr w:rsidR="003A7BDB" w:rsidRPr="006E48EC" w:rsidTr="00077839">
        <w:tc>
          <w:tcPr>
            <w:tcW w:w="9570" w:type="dxa"/>
            <w:gridSpan w:val="4"/>
          </w:tcPr>
          <w:p w:rsidR="003A7BDB" w:rsidRPr="006E48EC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E48EC">
              <w:rPr>
                <w:rFonts w:ascii="Times New Roman" w:hAnsi="Times New Roman"/>
                <w:b/>
                <w:bCs/>
              </w:rPr>
              <w:t>Начальный или входной контроль</w:t>
            </w:r>
          </w:p>
        </w:tc>
      </w:tr>
      <w:tr w:rsidR="003A7BDB" w:rsidRPr="006E48EC" w:rsidTr="00077839">
        <w:tc>
          <w:tcPr>
            <w:tcW w:w="2175" w:type="dxa"/>
            <w:gridSpan w:val="2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</w:rPr>
              <w:t>В начале курса</w:t>
            </w:r>
          </w:p>
        </w:tc>
        <w:tc>
          <w:tcPr>
            <w:tcW w:w="4311" w:type="dxa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84" w:type="dxa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знаний, умений и навыков</w:t>
            </w:r>
          </w:p>
        </w:tc>
      </w:tr>
      <w:tr w:rsidR="003A7BDB" w:rsidRPr="006E48EC" w:rsidTr="00077839">
        <w:tc>
          <w:tcPr>
            <w:tcW w:w="9570" w:type="dxa"/>
            <w:gridSpan w:val="4"/>
          </w:tcPr>
          <w:p w:rsidR="003A7BDB" w:rsidRPr="006E48EC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  <w:b/>
                <w:bCs/>
              </w:rPr>
              <w:t>Текущий контроль</w:t>
            </w:r>
          </w:p>
        </w:tc>
      </w:tr>
      <w:tr w:rsidR="003A7BDB" w:rsidRPr="006E48EC" w:rsidTr="00077839">
        <w:tc>
          <w:tcPr>
            <w:tcW w:w="1951" w:type="dxa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</w:rPr>
              <w:t>В течение всего курса</w:t>
            </w:r>
          </w:p>
        </w:tc>
        <w:tc>
          <w:tcPr>
            <w:tcW w:w="4535" w:type="dxa"/>
            <w:gridSpan w:val="2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</w:rPr>
              <w:t>Определение степе</w:t>
            </w:r>
            <w:r w:rsidRPr="006E48EC">
              <w:rPr>
                <w:rFonts w:ascii="Times New Roman" w:hAnsi="Times New Roman"/>
              </w:rPr>
              <w:softHyphen/>
              <w:t xml:space="preserve">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</w:t>
            </w:r>
            <w:r>
              <w:rPr>
                <w:rFonts w:ascii="Times New Roman" w:hAnsi="Times New Roman"/>
              </w:rPr>
              <w:t>обучающихся</w:t>
            </w:r>
            <w:r w:rsidRPr="006E48EC">
              <w:rPr>
                <w:rFonts w:ascii="Times New Roman" w:hAnsi="Times New Roman"/>
              </w:rPr>
              <w:t xml:space="preserve"> в обучении.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084" w:type="dxa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</w:rPr>
              <w:t xml:space="preserve">Педагогическое наблюдение, опрос </w:t>
            </w:r>
          </w:p>
        </w:tc>
      </w:tr>
      <w:tr w:rsidR="003A7BDB" w:rsidRPr="006E48EC" w:rsidTr="00077839">
        <w:tc>
          <w:tcPr>
            <w:tcW w:w="9570" w:type="dxa"/>
            <w:gridSpan w:val="4"/>
          </w:tcPr>
          <w:p w:rsidR="003A7BDB" w:rsidRPr="006E48EC" w:rsidRDefault="003A7BDB" w:rsidP="00B43903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6E48EC">
              <w:rPr>
                <w:rFonts w:ascii="Times New Roman" w:hAnsi="Times New Roman"/>
                <w:b/>
                <w:bCs/>
              </w:rPr>
              <w:t>Итоговый контроль</w:t>
            </w:r>
          </w:p>
        </w:tc>
      </w:tr>
      <w:tr w:rsidR="003A7BDB" w:rsidRPr="006E48EC" w:rsidTr="00077839">
        <w:tc>
          <w:tcPr>
            <w:tcW w:w="1951" w:type="dxa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</w:rPr>
              <w:t>В конце курса обучения</w:t>
            </w:r>
          </w:p>
        </w:tc>
        <w:tc>
          <w:tcPr>
            <w:tcW w:w="4535" w:type="dxa"/>
            <w:gridSpan w:val="2"/>
          </w:tcPr>
          <w:p w:rsidR="003A7BDB" w:rsidRPr="006E48EC" w:rsidRDefault="003A7BDB" w:rsidP="00B43903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48EC">
              <w:rPr>
                <w:rFonts w:ascii="Times New Roman" w:hAnsi="Times New Roman"/>
              </w:rPr>
              <w:t>Определение изменения уровня развития детей, их творческих способностей. Опре</w:t>
            </w:r>
            <w:r w:rsidRPr="006E48EC">
              <w:rPr>
                <w:rFonts w:ascii="Times New Roman" w:hAnsi="Times New Roman"/>
              </w:rPr>
              <w:softHyphen/>
              <w:t>деление результатов обучения. Ориентирование учащихся на дальнейшее (в том чис</w:t>
            </w:r>
            <w:r w:rsidRPr="006E48EC">
              <w:rPr>
                <w:rFonts w:ascii="Times New Roman" w:hAnsi="Times New Roman"/>
              </w:rPr>
              <w:softHyphen/>
              <w:t>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084" w:type="dxa"/>
          </w:tcPr>
          <w:p w:rsidR="003A7BDB" w:rsidRPr="00DC015F" w:rsidRDefault="003A7BDB" w:rsidP="00B439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Итоговый мониторинг. </w:t>
            </w:r>
            <w:r w:rsidRPr="00DC015F">
              <w:rPr>
                <w:rFonts w:ascii="Times New Roman" w:hAnsi="Times New Roman" w:cs="Times New Roman"/>
                <w:sz w:val="24"/>
              </w:rPr>
              <w:t xml:space="preserve">Итоговая выставка </w:t>
            </w:r>
          </w:p>
        </w:tc>
      </w:tr>
    </w:tbl>
    <w:p w:rsidR="003A7BDB" w:rsidRDefault="003A7BDB" w:rsidP="003A7BDB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7BDB" w:rsidRPr="00DF61FF" w:rsidRDefault="003A7BDB" w:rsidP="003A7BD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FF">
        <w:rPr>
          <w:rFonts w:ascii="Times New Roman" w:hAnsi="Times New Roman" w:cs="Times New Roman"/>
          <w:b/>
          <w:sz w:val="26"/>
          <w:szCs w:val="26"/>
        </w:rPr>
        <w:lastRenderedPageBreak/>
        <w:t>Методическое обеспечение программы</w:t>
      </w:r>
    </w:p>
    <w:p w:rsidR="003A7BDB" w:rsidRPr="00DF61FF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>Программно-методический комплекс соответствует целям ФГОС ДО, а именно создает условия для:</w:t>
      </w:r>
    </w:p>
    <w:p w:rsidR="003A7BDB" w:rsidRPr="00DF61FF" w:rsidRDefault="003A7BDB" w:rsidP="003A7BDB">
      <w:pPr>
        <w:pStyle w:val="af"/>
        <w:numPr>
          <w:ilvl w:val="0"/>
          <w:numId w:val="22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>сохранения уникальности и самоценности детства как важного этапа в общем развитии человека;</w:t>
      </w:r>
    </w:p>
    <w:p w:rsidR="003A7BDB" w:rsidRPr="00DF61FF" w:rsidRDefault="003A7BDB" w:rsidP="003A7BDB">
      <w:pPr>
        <w:pStyle w:val="af"/>
        <w:numPr>
          <w:ilvl w:val="0"/>
          <w:numId w:val="22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>личностного развития, развития инициативы, творческих способностей детей;</w:t>
      </w:r>
    </w:p>
    <w:p w:rsidR="003A7BDB" w:rsidRPr="00DF61FF" w:rsidRDefault="003A7BDB" w:rsidP="003A7BDB">
      <w:pPr>
        <w:pStyle w:val="af"/>
        <w:numPr>
          <w:ilvl w:val="0"/>
          <w:numId w:val="22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>позитивной социализации и индивидуализации;</w:t>
      </w:r>
    </w:p>
    <w:p w:rsidR="003A7BDB" w:rsidRPr="00DF61FF" w:rsidRDefault="003A7BDB" w:rsidP="003A7BDB">
      <w:pPr>
        <w:pStyle w:val="af"/>
        <w:numPr>
          <w:ilvl w:val="0"/>
          <w:numId w:val="22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>сотрудничества детей с взрослыми и сверстниками;</w:t>
      </w:r>
    </w:p>
    <w:p w:rsidR="003A7BDB" w:rsidRDefault="003A7BDB" w:rsidP="003A7BDB">
      <w:pPr>
        <w:pStyle w:val="af"/>
        <w:numPr>
          <w:ilvl w:val="0"/>
          <w:numId w:val="22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>выбора видов деятельности, соответствующих возрасту</w:t>
      </w:r>
    </w:p>
    <w:p w:rsidR="003A7BDB" w:rsidRPr="00DF61FF" w:rsidRDefault="003A7BDB" w:rsidP="003A7BDB">
      <w:pPr>
        <w:pStyle w:val="af"/>
        <w:numPr>
          <w:ilvl w:val="0"/>
          <w:numId w:val="22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индивидуального подхода к каждому ребенку с ограниченными возможностями здоровья</w:t>
      </w:r>
      <w:r w:rsidRPr="00DF61FF">
        <w:rPr>
          <w:rFonts w:ascii="Times New Roman" w:hAnsi="Times New Roman" w:cs="Times New Roman"/>
          <w:sz w:val="26"/>
          <w:szCs w:val="26"/>
        </w:rPr>
        <w:t>.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 xml:space="preserve">При выборе методов организации учебной работы с </w:t>
      </w:r>
      <w:r>
        <w:rPr>
          <w:rFonts w:ascii="Times New Roman" w:hAnsi="Times New Roman" w:cs="Times New Roman"/>
          <w:sz w:val="26"/>
          <w:szCs w:val="26"/>
        </w:rPr>
        <w:t>обучающимися</w:t>
      </w:r>
      <w:r w:rsidRPr="00BD6448">
        <w:rPr>
          <w:rFonts w:ascii="Times New Roman" w:hAnsi="Times New Roman" w:cs="Times New Roman"/>
          <w:sz w:val="26"/>
          <w:szCs w:val="26"/>
        </w:rPr>
        <w:t xml:space="preserve"> необходимо руководствоваться, прежде всего, тем, как они способствуют достижению поставленной цели. При этом учитываются возрастные особенности детей, их подготовленность, материально-техническая база, сложность учебного материала.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В методике имеют место как индивидуальные, так и коллективные приёмы (эвристическая игра, коллективный поиск).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Основные методы организации учебно-воспитательного процесса при реализации программы следующие: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Метод аналогии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D6448">
        <w:rPr>
          <w:rFonts w:ascii="Times New Roman" w:hAnsi="Times New Roman" w:cs="Times New Roman"/>
          <w:sz w:val="26"/>
          <w:szCs w:val="26"/>
        </w:rPr>
        <w:t>использование при конструировании ранее изготовленных конструкций, форм, шаблонов, материалов и др. Аналогия лежит в основе моделирования при использовании приёма «масштабное изменение размера».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Метод объединения предполагает применение при создании нового изделия заимствованных из других конструкций способов крепления, деталей, узлов.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Метод комбинирования – это перестановка детали, узла с одного места на другое в пределах одного изделия.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Метод копирования предполагает изготовление новой модели по уже имеющейся или по подробно разработанн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="00907F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шаблону</w:t>
      </w:r>
      <w:r w:rsidRPr="00BD6448">
        <w:rPr>
          <w:rFonts w:ascii="Times New Roman" w:hAnsi="Times New Roman" w:cs="Times New Roman"/>
          <w:sz w:val="26"/>
          <w:szCs w:val="26"/>
        </w:rPr>
        <w:t>.</w:t>
      </w:r>
    </w:p>
    <w:p w:rsidR="003A7BDB" w:rsidRPr="00BD6448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D6448">
        <w:rPr>
          <w:rFonts w:ascii="Times New Roman" w:hAnsi="Times New Roman" w:cs="Times New Roman"/>
          <w:sz w:val="26"/>
          <w:szCs w:val="26"/>
        </w:rPr>
        <w:t>Методы и приемы реализации программы: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наглядный - 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столе;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информационно-рецептивный – обследование лего-деталей,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 Совместная деятельность педагога и ребёнка;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репродуктивный – воспроизведение знаний и способов деятельности;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практический – использование детьми на практике полученных знаний и увиденных приемов работы;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словесный – краткое описание и объяснение действий, сопровождение и демонстрация образцов, разных вариантов моделей;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проблемный – постановка проблемы и поиск решения. Творческое использование готовых заданий (предметов), самостоятельное их преобразование;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игровой – использование сюжета игр для организации детской деятельности, персонажей для обыгрывания сюжета;</w:t>
      </w:r>
    </w:p>
    <w:p w:rsidR="003A7BDB" w:rsidRPr="00EC0895" w:rsidRDefault="003A7BDB" w:rsidP="003A7BD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частично-поисковый – решение проблемных задач с помощью педагога.</w:t>
      </w:r>
    </w:p>
    <w:p w:rsidR="003A7BDB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Pr="00971266" w:rsidRDefault="003A7BDB" w:rsidP="003A7BDB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71266">
        <w:rPr>
          <w:rFonts w:ascii="Times New Roman" w:hAnsi="Times New Roman" w:cs="Times New Roman"/>
          <w:sz w:val="26"/>
          <w:szCs w:val="26"/>
        </w:rPr>
        <w:lastRenderedPageBreak/>
        <w:t xml:space="preserve">Для реализации программы используются следующие методические материалы: </w:t>
      </w:r>
    </w:p>
    <w:p w:rsidR="003A7BDB" w:rsidRPr="00DF61FF" w:rsidRDefault="003A7BDB" w:rsidP="003A7BDB">
      <w:pPr>
        <w:pStyle w:val="af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-426" w:firstLine="1135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 xml:space="preserve">методическая литература для педагогов дополнительного образования; </w:t>
      </w:r>
    </w:p>
    <w:p w:rsidR="003A7BDB" w:rsidRPr="00DF61FF" w:rsidRDefault="003A7BDB" w:rsidP="003A7BDB">
      <w:pPr>
        <w:pStyle w:val="af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-426" w:firstLine="1135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 xml:space="preserve">ресурсы информационных сетей по методике проведения занятий и подбору схем изготовления изделий; </w:t>
      </w:r>
    </w:p>
    <w:p w:rsidR="003A7BDB" w:rsidRPr="00DF61FF" w:rsidRDefault="003A7BDB" w:rsidP="003A7BDB">
      <w:pPr>
        <w:pStyle w:val="af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-426" w:firstLine="1135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 xml:space="preserve">схемы пошагового конструирования; </w:t>
      </w:r>
    </w:p>
    <w:p w:rsidR="003A7BDB" w:rsidRPr="00DF61FF" w:rsidRDefault="003A7BDB" w:rsidP="003A7BDB">
      <w:pPr>
        <w:pStyle w:val="af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-426" w:firstLine="1135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 xml:space="preserve">плакаты, схемы, муляжи, книги, иллюстративный материал, картинки с изображением объектов реального мира, фотографии, игрушки, мячи и т.д. </w:t>
      </w:r>
    </w:p>
    <w:p w:rsidR="003A7BDB" w:rsidRDefault="003A7BDB" w:rsidP="003A7BDB">
      <w:pPr>
        <w:pStyle w:val="af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-426" w:firstLine="1135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F61FF">
        <w:rPr>
          <w:rFonts w:ascii="Times New Roman" w:hAnsi="Times New Roman" w:cs="Times New Roman"/>
          <w:sz w:val="26"/>
          <w:szCs w:val="26"/>
        </w:rPr>
        <w:t xml:space="preserve">стихи, загадки по темам занятий. </w:t>
      </w:r>
    </w:p>
    <w:p w:rsidR="003A7BDB" w:rsidRPr="00EC0895" w:rsidRDefault="003A7BDB" w:rsidP="003A7BDB">
      <w:pPr>
        <w:pStyle w:val="aa"/>
        <w:spacing w:after="0" w:line="240" w:lineRule="auto"/>
        <w:ind w:right="24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 xml:space="preserve">В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конце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учебного </w:t>
      </w:r>
      <w:r w:rsidRPr="00EC0895">
        <w:rPr>
          <w:rFonts w:ascii="Times New Roman" w:hAnsi="Times New Roman" w:cs="Times New Roman"/>
          <w:spacing w:val="-5"/>
          <w:sz w:val="26"/>
          <w:szCs w:val="26"/>
        </w:rPr>
        <w:t xml:space="preserve">года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проводится выставка работ </w:t>
      </w:r>
      <w:r>
        <w:rPr>
          <w:rFonts w:ascii="Times New Roman" w:hAnsi="Times New Roman" w:cs="Times New Roman"/>
          <w:spacing w:val="-6"/>
          <w:sz w:val="26"/>
          <w:szCs w:val="26"/>
        </w:rPr>
        <w:t>об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>уча</w:t>
      </w:r>
      <w:r>
        <w:rPr>
          <w:rFonts w:ascii="Times New Roman" w:hAnsi="Times New Roman" w:cs="Times New Roman"/>
          <w:spacing w:val="-7"/>
          <w:sz w:val="26"/>
          <w:szCs w:val="26"/>
        </w:rPr>
        <w:t>ю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>щихся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. Подготовка итоговой выставки проходит </w:t>
      </w:r>
      <w:r w:rsidRPr="00EC0895">
        <w:rPr>
          <w:rFonts w:ascii="Times New Roman" w:hAnsi="Times New Roman" w:cs="Times New Roman"/>
          <w:sz w:val="26"/>
          <w:szCs w:val="26"/>
        </w:rPr>
        <w:t xml:space="preserve">по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этапам: выбор лучших работ; разработка тематики </w:t>
      </w:r>
      <w:r w:rsidRPr="00EC0895">
        <w:rPr>
          <w:rFonts w:ascii="Times New Roman" w:hAnsi="Times New Roman" w:cs="Times New Roman"/>
          <w:sz w:val="26"/>
          <w:szCs w:val="26"/>
        </w:rPr>
        <w:t xml:space="preserve">и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концепции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экспозиции; дооформление</w:t>
      </w:r>
      <w:r w:rsidR="00711D5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выставочных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образцов.</w:t>
      </w:r>
    </w:p>
    <w:p w:rsidR="003A7BDB" w:rsidRPr="00EC0895" w:rsidRDefault="003A7BDB" w:rsidP="003A7BDB">
      <w:pPr>
        <w:pStyle w:val="aa"/>
        <w:spacing w:after="0" w:line="240" w:lineRule="auto"/>
        <w:ind w:right="238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z w:val="26"/>
          <w:szCs w:val="26"/>
        </w:rPr>
        <w:t>Проведение итоговой выставки работ обучающихся включает следующие этапы:</w:t>
      </w:r>
    </w:p>
    <w:p w:rsidR="003A7BDB" w:rsidRPr="00EC0895" w:rsidRDefault="003A7BDB" w:rsidP="003A7BDB">
      <w:pPr>
        <w:pStyle w:val="af"/>
        <w:widowControl w:val="0"/>
        <w:numPr>
          <w:ilvl w:val="0"/>
          <w:numId w:val="27"/>
        </w:numPr>
        <w:tabs>
          <w:tab w:val="left" w:pos="851"/>
          <w:tab w:val="left" w:pos="1104"/>
        </w:tabs>
        <w:suppressAutoHyphens w:val="0"/>
        <w:autoSpaceDE w:val="0"/>
        <w:autoSpaceDN w:val="0"/>
        <w:spacing w:after="0" w:line="240" w:lineRule="auto"/>
        <w:ind w:left="0" w:firstLine="567"/>
        <w:textAlignment w:val="auto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Встреча гостей.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Знакомство </w:t>
      </w:r>
      <w:r w:rsidRPr="00EC0895">
        <w:rPr>
          <w:rFonts w:ascii="Times New Roman" w:hAnsi="Times New Roman" w:cs="Times New Roman"/>
          <w:sz w:val="26"/>
          <w:szCs w:val="26"/>
        </w:rPr>
        <w:t xml:space="preserve">с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экспозицией</w:t>
      </w:r>
      <w:r w:rsidR="00711D5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выставки.</w:t>
      </w:r>
    </w:p>
    <w:p w:rsidR="003A7BDB" w:rsidRPr="00EC0895" w:rsidRDefault="003A7BDB" w:rsidP="003A7BDB">
      <w:pPr>
        <w:pStyle w:val="af"/>
        <w:widowControl w:val="0"/>
        <w:numPr>
          <w:ilvl w:val="0"/>
          <w:numId w:val="27"/>
        </w:numPr>
        <w:tabs>
          <w:tab w:val="left" w:pos="851"/>
          <w:tab w:val="left" w:pos="1185"/>
        </w:tabs>
        <w:suppressAutoHyphens w:val="0"/>
        <w:autoSpaceDE w:val="0"/>
        <w:autoSpaceDN w:val="0"/>
        <w:spacing w:after="0" w:line="240" w:lineRule="auto"/>
        <w:ind w:left="0" w:right="244" w:firstLine="567"/>
        <w:textAlignment w:val="auto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Круглый </w:t>
      </w:r>
      <w:r w:rsidRPr="00EC0895">
        <w:rPr>
          <w:rFonts w:ascii="Times New Roman" w:hAnsi="Times New Roman" w:cs="Times New Roman"/>
          <w:spacing w:val="-5"/>
          <w:sz w:val="26"/>
          <w:szCs w:val="26"/>
        </w:rPr>
        <w:t xml:space="preserve">стол.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Педагог </w:t>
      </w:r>
      <w:r w:rsidRPr="00EC0895">
        <w:rPr>
          <w:rFonts w:ascii="Times New Roman" w:hAnsi="Times New Roman" w:cs="Times New Roman"/>
          <w:sz w:val="26"/>
          <w:szCs w:val="26"/>
        </w:rPr>
        <w:t xml:space="preserve">и </w:t>
      </w:r>
      <w:r w:rsidRPr="00EC0895">
        <w:rPr>
          <w:rFonts w:ascii="Times New Roman" w:hAnsi="Times New Roman" w:cs="Times New Roman"/>
          <w:spacing w:val="-5"/>
          <w:sz w:val="26"/>
          <w:szCs w:val="26"/>
        </w:rPr>
        <w:t xml:space="preserve">дети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кратко рассказывает </w:t>
      </w:r>
      <w:r w:rsidRPr="00EC0895">
        <w:rPr>
          <w:rFonts w:ascii="Times New Roman" w:hAnsi="Times New Roman" w:cs="Times New Roman"/>
          <w:sz w:val="26"/>
          <w:szCs w:val="26"/>
        </w:rPr>
        <w:t xml:space="preserve">о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творческом коллективе </w:t>
      </w:r>
      <w:r w:rsidRPr="00EC0895">
        <w:rPr>
          <w:rFonts w:ascii="Times New Roman" w:hAnsi="Times New Roman" w:cs="Times New Roman"/>
          <w:sz w:val="26"/>
          <w:szCs w:val="26"/>
        </w:rPr>
        <w:t xml:space="preserve">и о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результатах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своей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деятельности </w:t>
      </w:r>
      <w:r w:rsidRPr="00EC0895">
        <w:rPr>
          <w:rFonts w:ascii="Times New Roman" w:hAnsi="Times New Roman" w:cs="Times New Roman"/>
          <w:sz w:val="26"/>
          <w:szCs w:val="26"/>
        </w:rPr>
        <w:t xml:space="preserve">в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учебном</w:t>
      </w:r>
      <w:r w:rsidR="00711D5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году.</w:t>
      </w:r>
    </w:p>
    <w:p w:rsidR="003A7BDB" w:rsidRPr="004F322B" w:rsidRDefault="003A7BDB" w:rsidP="003A7BDB">
      <w:pPr>
        <w:pStyle w:val="af"/>
        <w:widowControl w:val="0"/>
        <w:numPr>
          <w:ilvl w:val="0"/>
          <w:numId w:val="27"/>
        </w:numPr>
        <w:tabs>
          <w:tab w:val="left" w:pos="851"/>
          <w:tab w:val="left" w:pos="1102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4F322B">
        <w:rPr>
          <w:rFonts w:ascii="Times New Roman" w:hAnsi="Times New Roman" w:cs="Times New Roman"/>
          <w:spacing w:val="-6"/>
          <w:sz w:val="26"/>
          <w:szCs w:val="26"/>
        </w:rPr>
        <w:t>Обучающиесяделятсявпечатлениями</w:t>
      </w:r>
      <w:r w:rsidRPr="004F322B">
        <w:rPr>
          <w:rFonts w:ascii="Times New Roman" w:hAnsi="Times New Roman" w:cs="Times New Roman"/>
          <w:spacing w:val="-4"/>
          <w:sz w:val="26"/>
          <w:szCs w:val="26"/>
        </w:rPr>
        <w:t>об</w:t>
      </w:r>
      <w:r w:rsidRPr="004F322B">
        <w:rPr>
          <w:rFonts w:ascii="Times New Roman" w:hAnsi="Times New Roman" w:cs="Times New Roman"/>
          <w:spacing w:val="-7"/>
          <w:sz w:val="26"/>
          <w:szCs w:val="26"/>
        </w:rPr>
        <w:t>экспонатах,</w:t>
      </w:r>
      <w:r w:rsidRPr="004F322B">
        <w:rPr>
          <w:rFonts w:ascii="Times New Roman" w:hAnsi="Times New Roman" w:cs="Times New Roman"/>
          <w:spacing w:val="-6"/>
          <w:sz w:val="26"/>
          <w:szCs w:val="26"/>
        </w:rPr>
        <w:t>которые</w:t>
      </w:r>
      <w:r w:rsidRPr="004F322B">
        <w:rPr>
          <w:rFonts w:ascii="Times New Roman" w:hAnsi="Times New Roman" w:cs="Times New Roman"/>
          <w:sz w:val="26"/>
          <w:szCs w:val="26"/>
        </w:rPr>
        <w:t>им</w:t>
      </w:r>
      <w:r w:rsidRPr="004F322B">
        <w:rPr>
          <w:rFonts w:ascii="Times New Roman" w:hAnsi="Times New Roman" w:cs="Times New Roman"/>
          <w:spacing w:val="-6"/>
          <w:sz w:val="26"/>
          <w:szCs w:val="26"/>
        </w:rPr>
        <w:t>особеннопонравились.</w:t>
      </w:r>
    </w:p>
    <w:p w:rsidR="003A7BDB" w:rsidRPr="00EC0895" w:rsidRDefault="003A7BDB" w:rsidP="003A7BDB">
      <w:pPr>
        <w:pStyle w:val="af"/>
        <w:widowControl w:val="0"/>
        <w:numPr>
          <w:ilvl w:val="0"/>
          <w:numId w:val="27"/>
        </w:numPr>
        <w:tabs>
          <w:tab w:val="left" w:pos="851"/>
          <w:tab w:val="left" w:pos="1102"/>
        </w:tabs>
        <w:suppressAutoHyphens w:val="0"/>
        <w:autoSpaceDE w:val="0"/>
        <w:autoSpaceDN w:val="0"/>
        <w:spacing w:after="0" w:line="240" w:lineRule="auto"/>
        <w:ind w:left="0" w:firstLine="567"/>
        <w:textAlignment w:val="auto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Ответы </w:t>
      </w:r>
      <w:r w:rsidRPr="00EC0895">
        <w:rPr>
          <w:rFonts w:ascii="Times New Roman" w:hAnsi="Times New Roman" w:cs="Times New Roman"/>
          <w:sz w:val="26"/>
          <w:szCs w:val="26"/>
        </w:rPr>
        <w:t xml:space="preserve">на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вопросы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гостей.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Выступление</w:t>
      </w:r>
      <w:r w:rsidR="00907F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гостей.</w:t>
      </w:r>
    </w:p>
    <w:p w:rsidR="003A7BDB" w:rsidRPr="00EC0895" w:rsidRDefault="003A7BDB" w:rsidP="003A7BDB">
      <w:pPr>
        <w:pStyle w:val="af"/>
        <w:widowControl w:val="0"/>
        <w:numPr>
          <w:ilvl w:val="0"/>
          <w:numId w:val="27"/>
        </w:numPr>
        <w:tabs>
          <w:tab w:val="left" w:pos="851"/>
          <w:tab w:val="left" w:pos="1121"/>
        </w:tabs>
        <w:suppressAutoHyphens w:val="0"/>
        <w:autoSpaceDE w:val="0"/>
        <w:autoSpaceDN w:val="0"/>
        <w:spacing w:after="0" w:line="240" w:lineRule="auto"/>
        <w:ind w:left="0" w:firstLine="567"/>
        <w:textAlignment w:val="auto"/>
        <w:rPr>
          <w:rFonts w:ascii="Times New Roman" w:hAnsi="Times New Roman" w:cs="Times New Roman"/>
          <w:sz w:val="26"/>
          <w:szCs w:val="26"/>
        </w:rPr>
      </w:pPr>
      <w:r w:rsidRPr="00EC0895">
        <w:rPr>
          <w:rFonts w:ascii="Times New Roman" w:hAnsi="Times New Roman" w:cs="Times New Roman"/>
          <w:spacing w:val="-7"/>
          <w:sz w:val="26"/>
          <w:szCs w:val="26"/>
        </w:rPr>
        <w:t xml:space="preserve">Награждение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 xml:space="preserve">наиболее </w:t>
      </w:r>
      <w:r w:rsidRPr="00EC0895">
        <w:rPr>
          <w:rFonts w:ascii="Times New Roman" w:hAnsi="Times New Roman" w:cs="Times New Roman"/>
          <w:spacing w:val="-7"/>
          <w:sz w:val="26"/>
          <w:szCs w:val="26"/>
        </w:rPr>
        <w:t>успешных</w:t>
      </w:r>
      <w:r w:rsidR="00907FA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0895">
        <w:rPr>
          <w:rFonts w:ascii="Times New Roman" w:hAnsi="Times New Roman" w:cs="Times New Roman"/>
          <w:spacing w:val="-6"/>
          <w:sz w:val="26"/>
          <w:szCs w:val="26"/>
        </w:rPr>
        <w:t>обучающихся.</w:t>
      </w: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3A7BDB" w:rsidRDefault="003A7BDB" w:rsidP="003A7BDB">
      <w:pPr>
        <w:pStyle w:val="Standard"/>
        <w:numPr>
          <w:ilvl w:val="0"/>
          <w:numId w:val="35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697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Педагогическая диагностика (мониторинг)</w:t>
      </w:r>
    </w:p>
    <w:p w:rsidR="003A7BDB" w:rsidRPr="00EC0895" w:rsidRDefault="003A7BDB" w:rsidP="003A7BDB">
      <w:pPr>
        <w:pStyle w:val="Standard"/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895">
        <w:rPr>
          <w:rFonts w:ascii="Times New Roman" w:eastAsia="Times New Roman" w:hAnsi="Times New Roman" w:cs="Times New Roman"/>
          <w:bCs/>
          <w:sz w:val="26"/>
          <w:szCs w:val="26"/>
        </w:rPr>
        <w:t>На протяжении всего процесса обучения осуществляется педагогический мониторинг с использованием входящей, промежуточной и итоговой диагностики. На начальном этапе обучения используется входящая диагностика, при помощи которой диагностируется психологическое состояние обучающегося, особенности его адаптации, готовность к освоению содержания рабочей программы.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081"/>
        <w:gridCol w:w="5431"/>
      </w:tblGrid>
      <w:tr w:rsidR="003A7BDB" w:rsidRPr="00C54AFB" w:rsidTr="00B43903">
        <w:tc>
          <w:tcPr>
            <w:tcW w:w="241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08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b/>
                <w:sz w:val="24"/>
                <w:szCs w:val="24"/>
              </w:rPr>
              <w:t>Методика исследования</w:t>
            </w:r>
          </w:p>
        </w:tc>
        <w:tc>
          <w:tcPr>
            <w:tcW w:w="543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3A7BDB" w:rsidRPr="00C54AFB" w:rsidTr="00B43903">
        <w:tc>
          <w:tcPr>
            <w:tcW w:w="241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 xml:space="preserve">Знает название и назначение основных элементов </w:t>
            </w:r>
            <w:r w:rsidRPr="00BD6448">
              <w:rPr>
                <w:rFonts w:ascii="Times New Roman" w:hAnsi="Times New Roman" w:cs="Times New Roman"/>
                <w:sz w:val="26"/>
                <w:szCs w:val="26"/>
              </w:rPr>
              <w:t>Lego-констру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ктора</w:t>
            </w:r>
          </w:p>
        </w:tc>
        <w:tc>
          <w:tcPr>
            <w:tcW w:w="208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5431" w:type="dxa"/>
            <w:shd w:val="clear" w:color="auto" w:fill="auto"/>
          </w:tcPr>
          <w:p w:rsidR="003A7BD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Задание №1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BDB" w:rsidRPr="00C54AFB" w:rsidRDefault="003A7BDB" w:rsidP="00B43903">
            <w:pPr>
              <w:pStyle w:val="af"/>
              <w:spacing w:after="0" w:line="240" w:lineRule="auto"/>
              <w:ind w:left="0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 xml:space="preserve">Цель: выявить представления о названии и назначении основных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деталей </w:t>
            </w:r>
            <w:r w:rsidRPr="00BD6448">
              <w:rPr>
                <w:rFonts w:ascii="Times New Roman" w:hAnsi="Times New Roman" w:cs="Times New Roman"/>
                <w:sz w:val="26"/>
                <w:szCs w:val="26"/>
              </w:rPr>
              <w:t>Lego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-кон</w:t>
            </w:r>
            <w:r w:rsidRPr="00BD6448">
              <w:rPr>
                <w:rFonts w:ascii="Times New Roman" w:hAnsi="Times New Roman" w:cs="Times New Roman"/>
                <w:sz w:val="26"/>
                <w:szCs w:val="26"/>
              </w:rPr>
              <w:t>стру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ктора.</w:t>
            </w:r>
          </w:p>
        </w:tc>
      </w:tr>
      <w:tr w:rsidR="003A7BDB" w:rsidRPr="00C54AFB" w:rsidTr="00B43903">
        <w:tc>
          <w:tcPr>
            <w:tcW w:w="241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Различает геометрические формы их цвет, форму, расположение в пространстве</w:t>
            </w:r>
          </w:p>
        </w:tc>
        <w:tc>
          <w:tcPr>
            <w:tcW w:w="208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5431" w:type="dxa"/>
            <w:shd w:val="clear" w:color="auto" w:fill="auto"/>
          </w:tcPr>
          <w:p w:rsidR="003A7BDB" w:rsidRDefault="003A7BDB" w:rsidP="00B4390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Задание №1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BDB" w:rsidRDefault="003A7BDB" w:rsidP="00B4390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 xml:space="preserve">Выявление знаний о геометрических фигурах. Из набора геометрических фигур отобрать все многоугольники, назвать их. </w:t>
            </w:r>
          </w:p>
          <w:p w:rsidR="003A7BDB" w:rsidRDefault="003A7BDB" w:rsidP="00B4390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Задание 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BDB" w:rsidRDefault="003A7BDB" w:rsidP="00B4390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 xml:space="preserve">На примере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54AFB">
              <w:rPr>
                <w:rFonts w:ascii="Times New Roman" w:hAnsi="Times New Roman"/>
                <w:sz w:val="24"/>
                <w:szCs w:val="24"/>
              </w:rPr>
              <w:t xml:space="preserve">ногофункциональной игры закрыть все некруглые фигуры. Посчитать и назвать. </w:t>
            </w:r>
          </w:p>
          <w:p w:rsidR="003A7BDB" w:rsidRDefault="003A7BDB" w:rsidP="00B4390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Задание №3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Игра «Занимательные треугольники». Построй фигуру по образцу.</w:t>
            </w:r>
          </w:p>
        </w:tc>
      </w:tr>
      <w:tr w:rsidR="003A7BDB" w:rsidRPr="00C54AFB" w:rsidTr="00B43903">
        <w:tc>
          <w:tcPr>
            <w:tcW w:w="241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Уметь работать в паре</w:t>
            </w:r>
          </w:p>
        </w:tc>
        <w:tc>
          <w:tcPr>
            <w:tcW w:w="208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Наблюдения в организованной деятельности</w:t>
            </w:r>
          </w:p>
        </w:tc>
        <w:tc>
          <w:tcPr>
            <w:tcW w:w="5431" w:type="dxa"/>
            <w:shd w:val="clear" w:color="auto" w:fill="auto"/>
          </w:tcPr>
          <w:p w:rsidR="003A7BD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Оценка уровня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BD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54AFB">
              <w:rPr>
                <w:rFonts w:ascii="Times New Roman" w:hAnsi="Times New Roman"/>
                <w:sz w:val="24"/>
                <w:szCs w:val="24"/>
              </w:rPr>
              <w:t>ысокий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7BDB" w:rsidRDefault="003A7BDB" w:rsidP="00B43903">
            <w:pPr>
              <w:pStyle w:val="af"/>
              <w:numPr>
                <w:ilvl w:val="0"/>
                <w:numId w:val="2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 xml:space="preserve">согласует свой способ действия с другими; </w:t>
            </w:r>
          </w:p>
          <w:p w:rsidR="003A7BDB" w:rsidRDefault="003A7BDB" w:rsidP="00B43903">
            <w:pPr>
              <w:pStyle w:val="af"/>
              <w:numPr>
                <w:ilvl w:val="0"/>
                <w:numId w:val="2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 xml:space="preserve">сравнивает способы действия и координируют их, строя совместное действие; </w:t>
            </w:r>
          </w:p>
          <w:p w:rsidR="003A7BDB" w:rsidRPr="00C54AFB" w:rsidRDefault="003A7BDB" w:rsidP="00B43903">
            <w:pPr>
              <w:pStyle w:val="af"/>
              <w:numPr>
                <w:ilvl w:val="0"/>
                <w:numId w:val="2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следит за реализацией принятого замысла.</w:t>
            </w:r>
          </w:p>
          <w:p w:rsidR="003A7BD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7BDB" w:rsidRDefault="003A7BDB" w:rsidP="00B43903">
            <w:pPr>
              <w:pStyle w:val="af"/>
              <w:numPr>
                <w:ilvl w:val="0"/>
                <w:numId w:val="29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 xml:space="preserve">приходит к согласию относительно способа действия при участии педагога; </w:t>
            </w:r>
          </w:p>
          <w:p w:rsidR="003A7BDB" w:rsidRPr="00C54AFB" w:rsidRDefault="003A7BDB" w:rsidP="00B43903">
            <w:pPr>
              <w:pStyle w:val="af"/>
              <w:numPr>
                <w:ilvl w:val="0"/>
                <w:numId w:val="29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испытывает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труднения в </w:t>
            </w:r>
            <w:r w:rsidRPr="00C54AFB">
              <w:rPr>
                <w:rFonts w:ascii="Times New Roman" w:hAnsi="Times New Roman"/>
                <w:sz w:val="24"/>
                <w:szCs w:val="24"/>
              </w:rPr>
              <w:t>координации совместного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54AFB">
              <w:rPr>
                <w:rFonts w:ascii="Times New Roman" w:hAnsi="Times New Roman"/>
                <w:sz w:val="24"/>
                <w:szCs w:val="24"/>
              </w:rPr>
              <w:t xml:space="preserve"> допускает ошибки при оценивании деятельности других.</w:t>
            </w:r>
          </w:p>
          <w:p w:rsidR="003A7BD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54AFB">
              <w:rPr>
                <w:rFonts w:ascii="Times New Roman" w:hAnsi="Times New Roman"/>
                <w:sz w:val="24"/>
                <w:szCs w:val="24"/>
              </w:rPr>
              <w:t>изкий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не пытается договориться или не может прийти к согласию, настаивая на своем; не умеет оценивать результаты деятельности других детей</w:t>
            </w:r>
          </w:p>
        </w:tc>
      </w:tr>
      <w:tr w:rsidR="003A7BDB" w:rsidRPr="00C54AFB" w:rsidTr="00B43903">
        <w:tc>
          <w:tcPr>
            <w:tcW w:w="241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Уметь рассказать о своей постройке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Смоделированная ситуация</w:t>
            </w:r>
          </w:p>
        </w:tc>
        <w:tc>
          <w:tcPr>
            <w:tcW w:w="5431" w:type="dxa"/>
            <w:shd w:val="clear" w:color="auto" w:fill="auto"/>
          </w:tcPr>
          <w:p w:rsidR="003A7BDB" w:rsidRPr="00C54AFB" w:rsidRDefault="003A7BDB" w:rsidP="00B43903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4AFB">
              <w:rPr>
                <w:rFonts w:ascii="Times New Roman" w:hAnsi="Times New Roman"/>
                <w:sz w:val="24"/>
                <w:szCs w:val="24"/>
              </w:rPr>
              <w:t>Ребенку предлагается ситуация (сюжет): Представь, что твоя «….(наименование постройки)» ………(продолжение сюжета). Подскажи, какие детали нужно использовать, чтобы сделать «……(наименование постройки)» ярким и красивым.</w:t>
            </w:r>
          </w:p>
        </w:tc>
      </w:tr>
    </w:tbl>
    <w:p w:rsidR="003A7BDB" w:rsidRPr="009E64F7" w:rsidRDefault="003A7BDB" w:rsidP="003A7BDB">
      <w:pPr>
        <w:pStyle w:val="af"/>
        <w:spacing w:after="0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3A7BDB" w:rsidRDefault="003A7BDB" w:rsidP="003A7BDB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53E75">
        <w:rPr>
          <w:rFonts w:ascii="Times New Roman" w:hAnsi="Times New Roman"/>
          <w:b/>
          <w:sz w:val="26"/>
          <w:szCs w:val="26"/>
        </w:rPr>
        <w:lastRenderedPageBreak/>
        <w:t xml:space="preserve">Протокол педагогической диагностики (мониторинга) </w:t>
      </w:r>
    </w:p>
    <w:p w:rsidR="003A7BDB" w:rsidRPr="00153E75" w:rsidRDefault="003A7BDB" w:rsidP="003A7BDB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53E75">
        <w:rPr>
          <w:rFonts w:ascii="Times New Roman" w:hAnsi="Times New Roman"/>
          <w:b/>
          <w:sz w:val="26"/>
          <w:szCs w:val="26"/>
        </w:rPr>
        <w:t>достижения детьми планируемых результатов освоения дополнительной общеобразовательной (общеразвивающей) программы технической направленности «</w:t>
      </w:r>
      <w:r w:rsidR="00077839">
        <w:rPr>
          <w:rFonts w:ascii="Times New Roman" w:hAnsi="Times New Roman"/>
          <w:b/>
          <w:sz w:val="26"/>
          <w:szCs w:val="26"/>
        </w:rPr>
        <w:t>Умелые детки</w:t>
      </w:r>
      <w:r w:rsidRPr="00153E75">
        <w:rPr>
          <w:rFonts w:ascii="Times New Roman" w:hAnsi="Times New Roman"/>
          <w:b/>
          <w:sz w:val="26"/>
          <w:szCs w:val="26"/>
        </w:rPr>
        <w:t>»</w:t>
      </w:r>
    </w:p>
    <w:p w:rsidR="003A7BDB" w:rsidRPr="00153E75" w:rsidRDefault="003A7BDB" w:rsidP="003A7BDB">
      <w:pPr>
        <w:pStyle w:val="af"/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046"/>
        <w:gridCol w:w="973"/>
        <w:gridCol w:w="895"/>
        <w:gridCol w:w="1206"/>
        <w:gridCol w:w="766"/>
        <w:gridCol w:w="925"/>
        <w:gridCol w:w="865"/>
        <w:gridCol w:w="865"/>
        <w:gridCol w:w="797"/>
      </w:tblGrid>
      <w:tr w:rsidR="003A7BDB" w:rsidRPr="00290783" w:rsidTr="00B43903">
        <w:trPr>
          <w:cantSplit/>
          <w:trHeight w:val="2736"/>
          <w:jc w:val="center"/>
        </w:trPr>
        <w:tc>
          <w:tcPr>
            <w:tcW w:w="499" w:type="dxa"/>
            <w:shd w:val="clear" w:color="auto" w:fill="auto"/>
          </w:tcPr>
          <w:p w:rsidR="003A7BDB" w:rsidRPr="00290783" w:rsidRDefault="003A7BDB" w:rsidP="00B43903">
            <w:pPr>
              <w:rPr>
                <w:rFonts w:ascii="Times New Roman" w:hAnsi="Times New Roman"/>
                <w:sz w:val="28"/>
                <w:szCs w:val="28"/>
              </w:rPr>
            </w:pPr>
            <w:r w:rsidRPr="002907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46" w:type="dxa"/>
            <w:shd w:val="clear" w:color="auto" w:fill="auto"/>
          </w:tcPr>
          <w:p w:rsidR="003A7BDB" w:rsidRPr="00290783" w:rsidRDefault="003A7BDB" w:rsidP="00B43903">
            <w:pPr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973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 xml:space="preserve">Знает название и назначение основных элементов конструктора LEGO </w:t>
            </w:r>
          </w:p>
        </w:tc>
        <w:tc>
          <w:tcPr>
            <w:tcW w:w="895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Знает название и назначение блоков программы</w:t>
            </w:r>
          </w:p>
        </w:tc>
        <w:tc>
          <w:tcPr>
            <w:tcW w:w="1206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Различает геометрические формы их цвет, форму, расположение в пространстве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Конструирует по заданным условиям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Изменяет модель, блоки программы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Уметь работать в паре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Уметь рассказать о своей постройке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3A7BDB" w:rsidRPr="00290783" w:rsidRDefault="003A7BDB" w:rsidP="00B4390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90783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3A7BDB" w:rsidRPr="00290783" w:rsidTr="00B43903">
        <w:trPr>
          <w:jc w:val="center"/>
        </w:trPr>
        <w:tc>
          <w:tcPr>
            <w:tcW w:w="499" w:type="dxa"/>
            <w:shd w:val="clear" w:color="auto" w:fill="auto"/>
          </w:tcPr>
          <w:p w:rsidR="003A7BDB" w:rsidRPr="00290783" w:rsidRDefault="003A7BDB" w:rsidP="00B43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3A7BDB" w:rsidRPr="00290783" w:rsidRDefault="003A7BDB" w:rsidP="00B43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:rsidR="003A7BDB" w:rsidRPr="00290783" w:rsidRDefault="003A7BDB" w:rsidP="00B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BDB" w:rsidRPr="000E1C36" w:rsidRDefault="003A7BDB" w:rsidP="003A7BDB">
      <w:pPr>
        <w:pStyle w:val="af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7BDB" w:rsidRDefault="003A7BDB" w:rsidP="003A7BDB">
      <w:pPr>
        <w:pStyle w:val="a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BDB" w:rsidRDefault="003A7BDB" w:rsidP="003A7BDB">
      <w:pPr>
        <w:pStyle w:val="a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BDB" w:rsidRDefault="003A7BDB" w:rsidP="003A7BDB">
      <w:pPr>
        <w:pStyle w:val="af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839" w:rsidRDefault="00077839">
      <w:pPr>
        <w:widowControl/>
        <w:suppressAutoHyphens w:val="0"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br w:type="page"/>
      </w:r>
    </w:p>
    <w:p w:rsidR="003A7BDB" w:rsidRPr="00BD39CB" w:rsidRDefault="003A7BDB" w:rsidP="003A7BDB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9CB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Список литературы</w:t>
      </w:r>
    </w:p>
    <w:p w:rsidR="003A7BDB" w:rsidRPr="00F4695C" w:rsidRDefault="003A7BDB" w:rsidP="003A7BDB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A7BDB" w:rsidRDefault="003A7BDB" w:rsidP="003A7BDB">
      <w:pPr>
        <w:pStyle w:val="Standard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39CB">
        <w:rPr>
          <w:rFonts w:ascii="Times New Roman" w:hAnsi="Times New Roman" w:cs="Times New Roman"/>
          <w:sz w:val="26"/>
          <w:szCs w:val="26"/>
        </w:rPr>
        <w:t xml:space="preserve">В. Волина «Загадки от А до Я» Книга для учителей и родителей. — М.; «ОЛМА - ПРЕСС», 1999. </w:t>
      </w:r>
    </w:p>
    <w:p w:rsidR="003A7BDB" w:rsidRDefault="003A7BDB" w:rsidP="003A7BDB">
      <w:pPr>
        <w:pStyle w:val="Standard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39CB">
        <w:rPr>
          <w:rFonts w:ascii="Times New Roman" w:hAnsi="Times New Roman" w:cs="Times New Roman"/>
          <w:sz w:val="26"/>
          <w:szCs w:val="26"/>
        </w:rPr>
        <w:t xml:space="preserve">Л. Г. Комарова «Строим из LEGO» (моделирование логических отношений и объектов реального мира средствами конструктора LEGO).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D39CB">
        <w:rPr>
          <w:rFonts w:ascii="Times New Roman" w:hAnsi="Times New Roman" w:cs="Times New Roman"/>
          <w:sz w:val="26"/>
          <w:szCs w:val="26"/>
        </w:rPr>
        <w:t xml:space="preserve"> М.; «ЛИНКА — ПРЕСС», 2004. </w:t>
      </w:r>
    </w:p>
    <w:p w:rsidR="003A7BDB" w:rsidRDefault="003A7BDB" w:rsidP="003A7BDB">
      <w:pPr>
        <w:pStyle w:val="Standard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39CB">
        <w:rPr>
          <w:rFonts w:ascii="Times New Roman" w:hAnsi="Times New Roman" w:cs="Times New Roman"/>
          <w:sz w:val="26"/>
          <w:szCs w:val="26"/>
        </w:rPr>
        <w:t xml:space="preserve">Книга для учителя «Первые конструкции» под ред. С.Тракуевой. Институт Новых Технологий. </w:t>
      </w:r>
    </w:p>
    <w:p w:rsidR="003A7BDB" w:rsidRDefault="003A7BDB" w:rsidP="003A7BDB">
      <w:pPr>
        <w:pStyle w:val="Standard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60A4">
        <w:rPr>
          <w:rFonts w:ascii="Times New Roman" w:hAnsi="Times New Roman" w:cs="Times New Roman"/>
          <w:sz w:val="26"/>
          <w:szCs w:val="26"/>
        </w:rPr>
        <w:t>Куцакова Л.В «Конструирование  и ручной труд в детском саду» Издательство: Мозаика-Синтез 2010г.</w:t>
      </w:r>
    </w:p>
    <w:p w:rsidR="003A7BDB" w:rsidRPr="008E378B" w:rsidRDefault="003A7BDB" w:rsidP="003A7BDB">
      <w:pPr>
        <w:pStyle w:val="ae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 </w:t>
      </w:r>
      <w:r w:rsidRPr="008E378B">
        <w:rPr>
          <w:rFonts w:ascii="Times New Roman" w:hAnsi="Times New Roman" w:cs="Times New Roman"/>
          <w:sz w:val="26"/>
          <w:szCs w:val="26"/>
        </w:rPr>
        <w:t xml:space="preserve">Конструируем: играем и учимся LegoDacta// Материалы развивающего обучения дошкольников. Отдел ЛЕГО-педагогики, ИНТ. - М., 2007. </w:t>
      </w:r>
    </w:p>
    <w:p w:rsidR="003A7BDB" w:rsidRDefault="003A7BDB" w:rsidP="003A7BDB">
      <w:pPr>
        <w:pStyle w:val="ae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E378B">
        <w:rPr>
          <w:rFonts w:ascii="Times New Roman" w:hAnsi="Times New Roman" w:cs="Times New Roman"/>
          <w:sz w:val="26"/>
          <w:szCs w:val="26"/>
        </w:rPr>
        <w:t>. Кузьмина Т. Наш ЛЕГО ЛЕНД // Дошкольное воспитание. - 2006. - № 1.</w:t>
      </w:r>
    </w:p>
    <w:p w:rsidR="003A7BDB" w:rsidRPr="008E378B" w:rsidRDefault="003A7BDB" w:rsidP="003A7BDB">
      <w:pPr>
        <w:pStyle w:val="ae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F5EFB">
        <w:rPr>
          <w:rFonts w:ascii="Times New Roman" w:hAnsi="Times New Roman" w:cs="Times New Roman"/>
          <w:sz w:val="26"/>
          <w:szCs w:val="26"/>
        </w:rPr>
        <w:t xml:space="preserve">Лурия А. Р. Развитие конструктивной деятельности дошкольника// Вопросы психологии, 1995. </w:t>
      </w:r>
    </w:p>
    <w:p w:rsidR="003A7BDB" w:rsidRPr="00EF5EFB" w:rsidRDefault="003A7BDB" w:rsidP="003A7BDB">
      <w:pPr>
        <w:shd w:val="clear" w:color="auto" w:fill="FFFFFF"/>
        <w:tabs>
          <w:tab w:val="left" w:pos="284"/>
          <w:tab w:val="left" w:pos="567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 xml:space="preserve">8. </w:t>
      </w:r>
      <w:r w:rsidRPr="00EF5EF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</w:rPr>
        <w:t> Фешина Е.В. «Лего-конструирование в детском саду» - М.: ТЦ Сфера, 2012.</w:t>
      </w:r>
    </w:p>
    <w:p w:rsidR="003A7BDB" w:rsidRDefault="003A7BDB" w:rsidP="003A7BDB">
      <w:pPr>
        <w:pStyle w:val="Standard"/>
        <w:tabs>
          <w:tab w:val="left" w:pos="709"/>
        </w:tabs>
        <w:spacing w:after="0" w:line="240" w:lineRule="auto"/>
        <w:ind w:left="20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spacing w:after="170" w:line="240" w:lineRule="auto"/>
        <w:ind w:firstLine="709"/>
        <w:jc w:val="both"/>
        <w:rPr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rPr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rPr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3A7BDB" w:rsidRPr="00F4695C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695C">
        <w:rPr>
          <w:rFonts w:ascii="Times New Roman" w:hAnsi="Times New Roman" w:cs="Times New Roman"/>
          <w:b/>
          <w:bCs/>
          <w:sz w:val="26"/>
          <w:szCs w:val="26"/>
        </w:rPr>
        <w:t>Картотека игр по</w:t>
      </w:r>
      <w:r w:rsidR="00077839">
        <w:rPr>
          <w:rFonts w:ascii="Times New Roman" w:hAnsi="Times New Roman" w:cs="Times New Roman"/>
          <w:b/>
          <w:bCs/>
          <w:sz w:val="26"/>
          <w:szCs w:val="26"/>
        </w:rPr>
        <w:t xml:space="preserve"> конструированию</w:t>
      </w:r>
    </w:p>
    <w:p w:rsidR="003A7BDB" w:rsidRDefault="003A7BDB" w:rsidP="003A7BDB">
      <w:pPr>
        <w:pStyle w:val="Standard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«Найди все кубики»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Учить различать с помощью осязания детали конструктора, тренировать в группировании с учётом выделения одинаковых предметов, развивать мелкую моторику.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Педагог предлагает вспомнить, как называются детали конструктора, и разложить их на группы: маленькие кубики, средние кирпичики, большие кирпичики.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«Найди пару»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Закрепить знания о разновидностях геометрических форм. Тренировать в умении группировать с учётом выделения одинаковых признаков, развивать зрительные функции.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Педагог предлагает вспомнить, как называются детали конструктора и найти каждой детали пару.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«Расскажи, где находится деталь»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Учить объяснять местоположение деталей конструктора по отношению к другим деталям, развивать навыки ориентировки в пространстве.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 столе 10-12 деталей конструктора. Педагог предлагает рассказать, где находится та или иная деталь (Например, «справа от зелёного кирпичика стоит красный кубик, слева – жёлтый кирпичик»).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«Составь цепочку»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Цель. 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Учить различать детали конструктора LEGO по цвету, по форме, по величине; развивать логическое мышление.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Педагог 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«Найди по схеме»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Учить анализировать схематичное изображение предметов, подбирать соответствующую схеме постройку, развивать наглядно-образное мышление, зрительное восприятие.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Педагог предлагает рассмотреть несколько построек и найти конструкцию, соответствующую представленной схеме.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«Построй заборчик», «Собери пирамидку»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Упражнять в расположении элементов в ряд, закрепляя умение устанавливать соотношение между элементами по высоте, длине; тренировать приём плотного прикрепления деталей, развивать мелкую моторику.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Педагог предлагает построить забор для дачного участка, показывает способы соединения деталей: стопкой; внахлёст; ступенчатый.</w:t>
      </w:r>
    </w:p>
    <w:p w:rsidR="003A7BDB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lastRenderedPageBreak/>
        <w:t>«Что сначала, что потом?»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Учить анализировать схематичное изображение предметов, выкладывать схемы в определённой последовательности, развивать наглядно</w:t>
      </w:r>
      <w:r w:rsidR="00711D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образное мышление, зрительное восприятие.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Воспитатель предлагает из 5-7 схем выложить алгоритм последовательного построения постройки и с помощью деталей конструктора по схемам построить конструкцию.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suppressAutoHyphens w:val="0"/>
        <w:spacing w:after="0" w:line="240" w:lineRule="auto"/>
        <w:ind w:left="-425" w:firstLine="992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«Найди кирпичик, как у меня»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Закрепить цвет, форму деталей (кубик, кирпичик). 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коробке лежат кирпичики lego – конструктора, педагог достает кирпичик и просит назвать его цвет и форму и найти ему такой же.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«Собери кирпичики Lego»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Цель. 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Закрепить знания о разновидностях геометрических форм. Тренировать в умении группировать с учётом выделения одинаковых признаков, развивать зрительные функции.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Ход игры.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Дети играют по четверо. Педагог раскидывает на ковре кирпичики Lego ставит коробочки, распределяет в какую коробочку какого цвета нужно положить. Дети выбирают цвет, который будут собирать по команде «Начали!» дети собирают кирпичики. Побеждает тот, кто быстрее всех соберет.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«Найди постройку»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Развивать внимание, наблюдательность; учить соотносить изображение на карточке с постройками.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Ход игры. 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Дети по</w:t>
      </w:r>
      <w:r w:rsidR="00711D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очереди достают карточку из коробки или мешочка, внимательно смотрят на нее, называют, что на ней изображено, и ищут эту постройку. Кто ошибается, берет вторую карточку.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«Кто быстрее»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Цель.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Развивать внимание, быстроту координацию движений.</w:t>
      </w:r>
    </w:p>
    <w:p w:rsidR="003A7BDB" w:rsidRPr="00F4695C" w:rsidRDefault="003A7BDB" w:rsidP="003A7BDB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4695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Ход игры. </w:t>
      </w:r>
      <w:r w:rsidRPr="00F469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Игроки делятся на две команды. У каждой команды свой цвет кирпичиков и своя деталь. Например, кирпичики 2х2 см красного цвета, 2х4 – синего. Игроки переносят по одному кирпичики о с одного стола на другой. Чья команда быстрее, тот и победил.</w:t>
      </w:r>
    </w:p>
    <w:p w:rsidR="003A7BDB" w:rsidRPr="00F4695C" w:rsidRDefault="003A7BDB" w:rsidP="003A7BDB">
      <w:pPr>
        <w:widowControl/>
        <w:tabs>
          <w:tab w:val="left" w:pos="993"/>
        </w:tabs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3A7BDB" w:rsidRPr="00F4695C" w:rsidRDefault="003A7BDB" w:rsidP="003A7BDB">
      <w:pPr>
        <w:pStyle w:val="Standard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F3E" w:rsidRDefault="00995F3E"/>
    <w:sectPr w:rsidR="00995F3E" w:rsidSect="00B43903">
      <w:footerReference w:type="default" r:id="rId7"/>
      <w:pgSz w:w="11906" w:h="16838"/>
      <w:pgMar w:top="1134" w:right="851" w:bottom="851" w:left="1701" w:header="284" w:footer="284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0D" w:rsidRDefault="006C200D" w:rsidP="003A7BDB">
      <w:pPr>
        <w:spacing w:after="0" w:line="240" w:lineRule="auto"/>
      </w:pPr>
      <w:r>
        <w:separator/>
      </w:r>
    </w:p>
  </w:endnote>
  <w:endnote w:type="continuationSeparator" w:id="1">
    <w:p w:rsidR="006C200D" w:rsidRDefault="006C200D" w:rsidP="003A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13">
    <w:charset w:val="00"/>
    <w:family w:val="auto"/>
    <w:pitch w:val="variable"/>
    <w:sig w:usb0="00000000" w:usb1="00000000" w:usb2="00000000" w:usb3="00000000" w:csb0="0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BB" w:rsidRPr="00153E75" w:rsidRDefault="00F31EBB">
    <w:pPr>
      <w:pStyle w:val="af1"/>
      <w:jc w:val="right"/>
      <w:rPr>
        <w:rFonts w:ascii="Times New Roman" w:hAnsi="Times New Roman" w:cs="Times New Roman"/>
        <w:sz w:val="20"/>
        <w:szCs w:val="20"/>
      </w:rPr>
    </w:pPr>
    <w:r w:rsidRPr="00153E75">
      <w:rPr>
        <w:rFonts w:ascii="Times New Roman" w:hAnsi="Times New Roman" w:cs="Times New Roman"/>
        <w:sz w:val="20"/>
        <w:szCs w:val="20"/>
      </w:rPr>
      <w:fldChar w:fldCharType="begin"/>
    </w:r>
    <w:r w:rsidRPr="00153E75">
      <w:rPr>
        <w:rFonts w:ascii="Times New Roman" w:hAnsi="Times New Roman" w:cs="Times New Roman"/>
        <w:sz w:val="20"/>
        <w:szCs w:val="20"/>
      </w:rPr>
      <w:instrText>PAGE   \* MERGEFORMAT</w:instrText>
    </w:r>
    <w:r w:rsidRPr="00153E75">
      <w:rPr>
        <w:rFonts w:ascii="Times New Roman" w:hAnsi="Times New Roman" w:cs="Times New Roman"/>
        <w:sz w:val="20"/>
        <w:szCs w:val="20"/>
      </w:rPr>
      <w:fldChar w:fldCharType="separate"/>
    </w:r>
    <w:r w:rsidR="0011047C">
      <w:rPr>
        <w:rFonts w:ascii="Times New Roman" w:hAnsi="Times New Roman" w:cs="Times New Roman"/>
        <w:noProof/>
        <w:sz w:val="20"/>
        <w:szCs w:val="20"/>
      </w:rPr>
      <w:t>26</w:t>
    </w:r>
    <w:r w:rsidRPr="00153E75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F31EBB" w:rsidRDefault="00F31EB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0D" w:rsidRDefault="006C200D" w:rsidP="003A7BDB">
      <w:pPr>
        <w:spacing w:after="0" w:line="240" w:lineRule="auto"/>
      </w:pPr>
      <w:r>
        <w:separator/>
      </w:r>
    </w:p>
  </w:footnote>
  <w:footnote w:type="continuationSeparator" w:id="1">
    <w:p w:rsidR="006C200D" w:rsidRDefault="006C200D" w:rsidP="003A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633"/>
        </w:tabs>
        <w:ind w:left="206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2073" w:hanging="360"/>
      </w:pPr>
    </w:lvl>
    <w:lvl w:ilvl="2">
      <w:start w:val="1"/>
      <w:numFmt w:val="decimal"/>
      <w:lvlText w:val="%1.%2.%3."/>
      <w:lvlJc w:val="left"/>
      <w:pPr>
        <w:tabs>
          <w:tab w:val="num" w:pos="633"/>
        </w:tabs>
        <w:ind w:left="2793" w:hanging="360"/>
      </w:p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3513" w:hanging="360"/>
      </w:pPr>
    </w:lvl>
    <w:lvl w:ilvl="4">
      <w:start w:val="1"/>
      <w:numFmt w:val="decimal"/>
      <w:lvlText w:val="%1.%2.%3.%4.%5."/>
      <w:lvlJc w:val="left"/>
      <w:pPr>
        <w:tabs>
          <w:tab w:val="num" w:pos="633"/>
        </w:tabs>
        <w:ind w:left="4233" w:hanging="360"/>
      </w:pPr>
    </w:lvl>
    <w:lvl w:ilvl="5">
      <w:start w:val="1"/>
      <w:numFmt w:val="decimal"/>
      <w:lvlText w:val="%1.%2.%3.%4.%5.%6."/>
      <w:lvlJc w:val="left"/>
      <w:pPr>
        <w:tabs>
          <w:tab w:val="num" w:pos="633"/>
        </w:tabs>
        <w:ind w:left="4953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3"/>
        </w:tabs>
        <w:ind w:left="5673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33"/>
        </w:tabs>
        <w:ind w:left="6393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33"/>
        </w:tabs>
        <w:ind w:left="7113" w:hanging="36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tarSymbol" w:hAnsi="StarSymbol" w:cs="Times New Roman"/>
        <w:bCs/>
        <w:color w:val="000000"/>
        <w:spacing w:val="-9"/>
        <w:kern w:val="1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-370"/>
        </w:tabs>
        <w:ind w:left="107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</w:abstractNum>
  <w:abstractNum w:abstractNumId="7">
    <w:nsid w:val="00000008"/>
    <w:multiLevelType w:val="multilevel"/>
    <w:tmpl w:val="00000008"/>
    <w:name w:val="WW8Num9"/>
    <w:lvl w:ilvl="0"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0"/>
    <w:lvl w:ilvl="0"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tarSymbol" w:hAnsi="Star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EF57142"/>
    <w:multiLevelType w:val="hybridMultilevel"/>
    <w:tmpl w:val="84C4DD7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0344D30"/>
    <w:multiLevelType w:val="hybridMultilevel"/>
    <w:tmpl w:val="BF50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B7200"/>
    <w:multiLevelType w:val="hybridMultilevel"/>
    <w:tmpl w:val="FFFFFFFF"/>
    <w:lvl w:ilvl="0" w:tplc="64DEFB0A">
      <w:start w:val="1"/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hint="default"/>
        <w:sz w:val="28"/>
      </w:rPr>
    </w:lvl>
    <w:lvl w:ilvl="1" w:tplc="74CC2244">
      <w:start w:val="1"/>
      <w:numFmt w:val="bullet"/>
      <w:lvlText w:val="•"/>
      <w:lvlJc w:val="left"/>
      <w:pPr>
        <w:ind w:left="796" w:hanging="207"/>
      </w:pPr>
      <w:rPr>
        <w:rFonts w:hint="default"/>
      </w:rPr>
    </w:lvl>
    <w:lvl w:ilvl="2" w:tplc="F41A496C">
      <w:start w:val="1"/>
      <w:numFmt w:val="bullet"/>
      <w:lvlText w:val="•"/>
      <w:lvlJc w:val="left"/>
      <w:pPr>
        <w:ind w:left="1490" w:hanging="207"/>
      </w:pPr>
      <w:rPr>
        <w:rFonts w:hint="default"/>
      </w:rPr>
    </w:lvl>
    <w:lvl w:ilvl="3" w:tplc="23F48D36">
      <w:start w:val="1"/>
      <w:numFmt w:val="bullet"/>
      <w:lvlText w:val="•"/>
      <w:lvlJc w:val="left"/>
      <w:pPr>
        <w:ind w:left="2184" w:hanging="207"/>
      </w:pPr>
      <w:rPr>
        <w:rFonts w:hint="default"/>
      </w:rPr>
    </w:lvl>
    <w:lvl w:ilvl="4" w:tplc="C40A4102">
      <w:start w:val="1"/>
      <w:numFmt w:val="bullet"/>
      <w:lvlText w:val="•"/>
      <w:lvlJc w:val="left"/>
      <w:pPr>
        <w:ind w:left="2878" w:hanging="207"/>
      </w:pPr>
      <w:rPr>
        <w:rFonts w:hint="default"/>
      </w:rPr>
    </w:lvl>
    <w:lvl w:ilvl="5" w:tplc="5E24207E">
      <w:start w:val="1"/>
      <w:numFmt w:val="bullet"/>
      <w:lvlText w:val="•"/>
      <w:lvlJc w:val="left"/>
      <w:pPr>
        <w:ind w:left="3572" w:hanging="207"/>
      </w:pPr>
      <w:rPr>
        <w:rFonts w:hint="default"/>
      </w:rPr>
    </w:lvl>
    <w:lvl w:ilvl="6" w:tplc="C5B07660">
      <w:start w:val="1"/>
      <w:numFmt w:val="bullet"/>
      <w:lvlText w:val="•"/>
      <w:lvlJc w:val="left"/>
      <w:pPr>
        <w:ind w:left="4266" w:hanging="207"/>
      </w:pPr>
      <w:rPr>
        <w:rFonts w:hint="default"/>
      </w:rPr>
    </w:lvl>
    <w:lvl w:ilvl="7" w:tplc="D846A3B6">
      <w:start w:val="1"/>
      <w:numFmt w:val="bullet"/>
      <w:lvlText w:val="•"/>
      <w:lvlJc w:val="left"/>
      <w:pPr>
        <w:ind w:left="4960" w:hanging="207"/>
      </w:pPr>
      <w:rPr>
        <w:rFonts w:hint="default"/>
      </w:rPr>
    </w:lvl>
    <w:lvl w:ilvl="8" w:tplc="08A85144">
      <w:start w:val="1"/>
      <w:numFmt w:val="bullet"/>
      <w:lvlText w:val="•"/>
      <w:lvlJc w:val="left"/>
      <w:pPr>
        <w:ind w:left="5654" w:hanging="207"/>
      </w:pPr>
      <w:rPr>
        <w:rFonts w:hint="default"/>
      </w:rPr>
    </w:lvl>
  </w:abstractNum>
  <w:abstractNum w:abstractNumId="15">
    <w:nsid w:val="16CC3DA2"/>
    <w:multiLevelType w:val="hybridMultilevel"/>
    <w:tmpl w:val="76E49AC0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E43A6"/>
    <w:multiLevelType w:val="hybridMultilevel"/>
    <w:tmpl w:val="B15A7D34"/>
    <w:lvl w:ilvl="0" w:tplc="70F4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F3E59"/>
    <w:multiLevelType w:val="hybridMultilevel"/>
    <w:tmpl w:val="D8584178"/>
    <w:lvl w:ilvl="0" w:tplc="B8E0F60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97789"/>
    <w:multiLevelType w:val="hybridMultilevel"/>
    <w:tmpl w:val="1A186F3E"/>
    <w:lvl w:ilvl="0" w:tplc="DD00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00FBA"/>
    <w:multiLevelType w:val="hybridMultilevel"/>
    <w:tmpl w:val="EBF6F048"/>
    <w:lvl w:ilvl="0" w:tplc="FEDA9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E35850"/>
    <w:multiLevelType w:val="hybridMultilevel"/>
    <w:tmpl w:val="64325E70"/>
    <w:lvl w:ilvl="0" w:tplc="D368F37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FF55AC4"/>
    <w:multiLevelType w:val="hybridMultilevel"/>
    <w:tmpl w:val="A5F4F9D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6A56EF4"/>
    <w:multiLevelType w:val="hybridMultilevel"/>
    <w:tmpl w:val="A2A41FDA"/>
    <w:lvl w:ilvl="0" w:tplc="FEDA9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BE0F92"/>
    <w:multiLevelType w:val="hybridMultilevel"/>
    <w:tmpl w:val="28165462"/>
    <w:lvl w:ilvl="0" w:tplc="6854FC4A">
      <w:start w:val="1"/>
      <w:numFmt w:val="decimal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2D4CA1"/>
    <w:multiLevelType w:val="hybridMultilevel"/>
    <w:tmpl w:val="E9B2FD36"/>
    <w:lvl w:ilvl="0" w:tplc="D368F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4437B4"/>
    <w:multiLevelType w:val="hybridMultilevel"/>
    <w:tmpl w:val="5344B81C"/>
    <w:lvl w:ilvl="0" w:tplc="D368F3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97B14C9"/>
    <w:multiLevelType w:val="hybridMultilevel"/>
    <w:tmpl w:val="D8584178"/>
    <w:lvl w:ilvl="0" w:tplc="B8E0F60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D3C9E"/>
    <w:multiLevelType w:val="hybridMultilevel"/>
    <w:tmpl w:val="96F810A2"/>
    <w:lvl w:ilvl="0" w:tplc="FB42D9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D12C15"/>
    <w:multiLevelType w:val="hybridMultilevel"/>
    <w:tmpl w:val="9C4A738A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57369"/>
    <w:multiLevelType w:val="hybridMultilevel"/>
    <w:tmpl w:val="94922746"/>
    <w:lvl w:ilvl="0" w:tplc="FEDA9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2D4C4B"/>
    <w:multiLevelType w:val="multilevel"/>
    <w:tmpl w:val="703E65C2"/>
    <w:lvl w:ilvl="0">
      <w:start w:val="6"/>
      <w:numFmt w:val="decimal"/>
      <w:lvlText w:val="%1"/>
      <w:lvlJc w:val="left"/>
      <w:pPr>
        <w:ind w:left="2620" w:hanging="447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2620" w:hanging="447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left="2620" w:hanging="197"/>
      </w:pPr>
      <w:rPr>
        <w:rFonts w:ascii="Times New Roman" w:eastAsia="Times New Roman" w:hAnsi="Times New Roman" w:hint="default"/>
        <w:sz w:val="28"/>
      </w:rPr>
    </w:lvl>
    <w:lvl w:ilvl="3">
      <w:start w:val="1"/>
      <w:numFmt w:val="bullet"/>
      <w:lvlText w:val="•"/>
      <w:lvlJc w:val="left"/>
      <w:pPr>
        <w:ind w:left="4704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8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3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7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2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7" w:hanging="197"/>
      </w:pPr>
      <w:rPr>
        <w:rFonts w:hint="default"/>
      </w:rPr>
    </w:lvl>
  </w:abstractNum>
  <w:abstractNum w:abstractNumId="31">
    <w:nsid w:val="78A34593"/>
    <w:multiLevelType w:val="hybridMultilevel"/>
    <w:tmpl w:val="D528E4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504607"/>
    <w:multiLevelType w:val="hybridMultilevel"/>
    <w:tmpl w:val="36E0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A7718"/>
    <w:multiLevelType w:val="hybridMultilevel"/>
    <w:tmpl w:val="51465182"/>
    <w:lvl w:ilvl="0" w:tplc="D368F37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E892D53"/>
    <w:multiLevelType w:val="hybridMultilevel"/>
    <w:tmpl w:val="21288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9"/>
  </w:num>
  <w:num w:numId="14">
    <w:abstractNumId w:val="22"/>
  </w:num>
  <w:num w:numId="15">
    <w:abstractNumId w:val="19"/>
  </w:num>
  <w:num w:numId="16">
    <w:abstractNumId w:val="17"/>
  </w:num>
  <w:num w:numId="17">
    <w:abstractNumId w:val="26"/>
  </w:num>
  <w:num w:numId="18">
    <w:abstractNumId w:val="34"/>
  </w:num>
  <w:num w:numId="19">
    <w:abstractNumId w:val="13"/>
  </w:num>
  <w:num w:numId="20">
    <w:abstractNumId w:val="31"/>
  </w:num>
  <w:num w:numId="21">
    <w:abstractNumId w:val="21"/>
  </w:num>
  <w:num w:numId="22">
    <w:abstractNumId w:val="33"/>
  </w:num>
  <w:num w:numId="23">
    <w:abstractNumId w:val="20"/>
  </w:num>
  <w:num w:numId="24">
    <w:abstractNumId w:val="12"/>
  </w:num>
  <w:num w:numId="25">
    <w:abstractNumId w:val="25"/>
  </w:num>
  <w:num w:numId="26">
    <w:abstractNumId w:val="24"/>
  </w:num>
  <w:num w:numId="27">
    <w:abstractNumId w:val="18"/>
  </w:num>
  <w:num w:numId="28">
    <w:abstractNumId w:val="28"/>
  </w:num>
  <w:num w:numId="29">
    <w:abstractNumId w:val="15"/>
  </w:num>
  <w:num w:numId="30">
    <w:abstractNumId w:val="23"/>
  </w:num>
  <w:num w:numId="31">
    <w:abstractNumId w:val="30"/>
  </w:num>
  <w:num w:numId="32">
    <w:abstractNumId w:val="14"/>
  </w:num>
  <w:num w:numId="33">
    <w:abstractNumId w:val="16"/>
  </w:num>
  <w:num w:numId="34">
    <w:abstractNumId w:val="2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A7BDB"/>
    <w:rsid w:val="00020310"/>
    <w:rsid w:val="00077839"/>
    <w:rsid w:val="00083D24"/>
    <w:rsid w:val="0011047C"/>
    <w:rsid w:val="0021269D"/>
    <w:rsid w:val="0035211A"/>
    <w:rsid w:val="003A7BDB"/>
    <w:rsid w:val="00467060"/>
    <w:rsid w:val="00555071"/>
    <w:rsid w:val="006A3F9A"/>
    <w:rsid w:val="006C200D"/>
    <w:rsid w:val="00711D52"/>
    <w:rsid w:val="00740116"/>
    <w:rsid w:val="0075085B"/>
    <w:rsid w:val="0075139B"/>
    <w:rsid w:val="00907FA3"/>
    <w:rsid w:val="00995F3E"/>
    <w:rsid w:val="00B43903"/>
    <w:rsid w:val="00B44077"/>
    <w:rsid w:val="00BA1A2F"/>
    <w:rsid w:val="00C71E12"/>
    <w:rsid w:val="00C756C3"/>
    <w:rsid w:val="00F31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DB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3A7BDB"/>
    <w:pPr>
      <w:widowControl/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3A7BDB"/>
  </w:style>
  <w:style w:type="character" w:customStyle="1" w:styleId="WW8Num1z1">
    <w:name w:val="WW8Num1z1"/>
    <w:rsid w:val="003A7BDB"/>
  </w:style>
  <w:style w:type="character" w:customStyle="1" w:styleId="WW8Num2z0">
    <w:name w:val="WW8Num2z0"/>
    <w:rsid w:val="003A7BDB"/>
    <w:rPr>
      <w:rFonts w:cs="Times New Roman"/>
    </w:rPr>
  </w:style>
  <w:style w:type="character" w:customStyle="1" w:styleId="WW8Num2z1">
    <w:name w:val="WW8Num2z1"/>
    <w:rsid w:val="003A7BDB"/>
    <w:rPr>
      <w:rFonts w:ascii="Courier New" w:hAnsi="Courier New" w:cs="Courier New"/>
      <w:sz w:val="20"/>
    </w:rPr>
  </w:style>
  <w:style w:type="character" w:customStyle="1" w:styleId="WW8Num2z2">
    <w:name w:val="WW8Num2z2"/>
    <w:rsid w:val="003A7BDB"/>
    <w:rPr>
      <w:rFonts w:ascii="Wingdings" w:hAnsi="Wingdings" w:cs="Wingdings"/>
      <w:sz w:val="20"/>
    </w:rPr>
  </w:style>
  <w:style w:type="character" w:customStyle="1" w:styleId="WW8Num3z0">
    <w:name w:val="WW8Num3z0"/>
    <w:rsid w:val="003A7BDB"/>
    <w:rPr>
      <w:rFonts w:ascii="Times New Roman" w:eastAsia="Calibri" w:hAnsi="Times New Roman" w:cs="Times New Roman"/>
      <w:bCs/>
      <w:color w:val="000000"/>
      <w:spacing w:val="-9"/>
      <w:kern w:val="1"/>
      <w:sz w:val="24"/>
      <w:szCs w:val="28"/>
    </w:rPr>
  </w:style>
  <w:style w:type="character" w:customStyle="1" w:styleId="WW8Num3z1">
    <w:name w:val="WW8Num3z1"/>
    <w:rsid w:val="003A7BDB"/>
    <w:rPr>
      <w:rFonts w:ascii="Courier New" w:hAnsi="Courier New" w:cs="Courier New"/>
      <w:sz w:val="20"/>
    </w:rPr>
  </w:style>
  <w:style w:type="character" w:customStyle="1" w:styleId="WW8Num3z2">
    <w:name w:val="WW8Num3z2"/>
    <w:rsid w:val="003A7BDB"/>
    <w:rPr>
      <w:rFonts w:ascii="Wingdings" w:hAnsi="Wingdings" w:cs="Wingdings"/>
      <w:sz w:val="20"/>
    </w:rPr>
  </w:style>
  <w:style w:type="character" w:customStyle="1" w:styleId="WW8Num3z3">
    <w:name w:val="WW8Num3z3"/>
    <w:rsid w:val="003A7BDB"/>
  </w:style>
  <w:style w:type="character" w:customStyle="1" w:styleId="WW8Num3z4">
    <w:name w:val="WW8Num3z4"/>
    <w:rsid w:val="003A7BDB"/>
  </w:style>
  <w:style w:type="character" w:customStyle="1" w:styleId="WW8Num3z5">
    <w:name w:val="WW8Num3z5"/>
    <w:rsid w:val="003A7BDB"/>
  </w:style>
  <w:style w:type="character" w:customStyle="1" w:styleId="WW8Num3z6">
    <w:name w:val="WW8Num3z6"/>
    <w:rsid w:val="003A7BDB"/>
  </w:style>
  <w:style w:type="character" w:customStyle="1" w:styleId="WW8Num3z7">
    <w:name w:val="WW8Num3z7"/>
    <w:rsid w:val="003A7BDB"/>
  </w:style>
  <w:style w:type="character" w:customStyle="1" w:styleId="WW8Num3z8">
    <w:name w:val="WW8Num3z8"/>
    <w:rsid w:val="003A7BDB"/>
  </w:style>
  <w:style w:type="character" w:customStyle="1" w:styleId="WW8Num4z0">
    <w:name w:val="WW8Num4z0"/>
    <w:rsid w:val="003A7BDB"/>
    <w:rPr>
      <w:rFonts w:cs="Times New Roman"/>
    </w:rPr>
  </w:style>
  <w:style w:type="character" w:customStyle="1" w:styleId="WW8Num5z0">
    <w:name w:val="WW8Num5z0"/>
    <w:rsid w:val="003A7BDB"/>
    <w:rPr>
      <w:rFonts w:ascii="Symbol" w:hAnsi="Symbol" w:cs="Symbol"/>
    </w:rPr>
  </w:style>
  <w:style w:type="character" w:customStyle="1" w:styleId="WW8Num5z1">
    <w:name w:val="WW8Num5z1"/>
    <w:rsid w:val="003A7BDB"/>
    <w:rPr>
      <w:rFonts w:ascii="Courier New" w:hAnsi="Courier New" w:cs="Courier New"/>
    </w:rPr>
  </w:style>
  <w:style w:type="character" w:customStyle="1" w:styleId="WW8Num5z2">
    <w:name w:val="WW8Num5z2"/>
    <w:rsid w:val="003A7BDB"/>
    <w:rPr>
      <w:rFonts w:ascii="Wingdings" w:hAnsi="Wingdings" w:cs="Wingdings"/>
    </w:rPr>
  </w:style>
  <w:style w:type="character" w:customStyle="1" w:styleId="WW8Num5z3">
    <w:name w:val="WW8Num5z3"/>
    <w:rsid w:val="003A7BDB"/>
  </w:style>
  <w:style w:type="character" w:customStyle="1" w:styleId="WW8Num5z4">
    <w:name w:val="WW8Num5z4"/>
    <w:rsid w:val="003A7BDB"/>
  </w:style>
  <w:style w:type="character" w:customStyle="1" w:styleId="WW8Num5z5">
    <w:name w:val="WW8Num5z5"/>
    <w:rsid w:val="003A7BDB"/>
  </w:style>
  <w:style w:type="character" w:customStyle="1" w:styleId="WW8Num5z6">
    <w:name w:val="WW8Num5z6"/>
    <w:rsid w:val="003A7BDB"/>
  </w:style>
  <w:style w:type="character" w:customStyle="1" w:styleId="WW8Num5z7">
    <w:name w:val="WW8Num5z7"/>
    <w:rsid w:val="003A7BDB"/>
  </w:style>
  <w:style w:type="character" w:customStyle="1" w:styleId="WW8Num5z8">
    <w:name w:val="WW8Num5z8"/>
    <w:rsid w:val="003A7BDB"/>
  </w:style>
  <w:style w:type="character" w:customStyle="1" w:styleId="WW8Num6z0">
    <w:name w:val="WW8Num6z0"/>
    <w:rsid w:val="003A7BDB"/>
    <w:rPr>
      <w:rFonts w:ascii="Symbol" w:hAnsi="Symbol" w:cs="Symbol"/>
      <w:sz w:val="20"/>
    </w:rPr>
  </w:style>
  <w:style w:type="character" w:customStyle="1" w:styleId="WW8Num6z1">
    <w:name w:val="WW8Num6z1"/>
    <w:rsid w:val="003A7BDB"/>
    <w:rPr>
      <w:rFonts w:ascii="Courier New" w:hAnsi="Courier New" w:cs="Courier New"/>
      <w:sz w:val="20"/>
    </w:rPr>
  </w:style>
  <w:style w:type="character" w:customStyle="1" w:styleId="WW8Num7z0">
    <w:name w:val="WW8Num7z0"/>
    <w:rsid w:val="003A7BDB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WW8Num7z1">
    <w:name w:val="WW8Num7z1"/>
    <w:rsid w:val="003A7BDB"/>
    <w:rPr>
      <w:rFonts w:ascii="Courier New" w:hAnsi="Courier New" w:cs="Courier New"/>
    </w:rPr>
  </w:style>
  <w:style w:type="character" w:customStyle="1" w:styleId="WW8Num8z0">
    <w:name w:val="WW8Num8z0"/>
    <w:rsid w:val="003A7BDB"/>
    <w:rPr>
      <w:rFonts w:ascii="Wingdings" w:hAnsi="Wingdings" w:cs="Wingdings"/>
    </w:rPr>
  </w:style>
  <w:style w:type="character" w:customStyle="1" w:styleId="WW8Num8z1">
    <w:name w:val="WW8Num8z1"/>
    <w:rsid w:val="003A7BDB"/>
    <w:rPr>
      <w:rFonts w:ascii="Courier New" w:hAnsi="Courier New" w:cs="Courier New"/>
    </w:rPr>
  </w:style>
  <w:style w:type="character" w:customStyle="1" w:styleId="WW8Num8z2">
    <w:name w:val="WW8Num8z2"/>
    <w:rsid w:val="003A7BDB"/>
  </w:style>
  <w:style w:type="character" w:customStyle="1" w:styleId="WW8Num8z3">
    <w:name w:val="WW8Num8z3"/>
    <w:rsid w:val="003A7BDB"/>
    <w:rPr>
      <w:rFonts w:ascii="Symbol" w:hAnsi="Symbol" w:cs="Symbol"/>
    </w:rPr>
  </w:style>
  <w:style w:type="character" w:customStyle="1" w:styleId="WW8Num8z4">
    <w:name w:val="WW8Num8z4"/>
    <w:rsid w:val="003A7BDB"/>
  </w:style>
  <w:style w:type="character" w:customStyle="1" w:styleId="WW8Num8z5">
    <w:name w:val="WW8Num8z5"/>
    <w:rsid w:val="003A7BDB"/>
  </w:style>
  <w:style w:type="character" w:customStyle="1" w:styleId="WW8Num8z6">
    <w:name w:val="WW8Num8z6"/>
    <w:rsid w:val="003A7BDB"/>
  </w:style>
  <w:style w:type="character" w:customStyle="1" w:styleId="WW8Num8z7">
    <w:name w:val="WW8Num8z7"/>
    <w:rsid w:val="003A7BDB"/>
  </w:style>
  <w:style w:type="character" w:customStyle="1" w:styleId="WW8Num8z8">
    <w:name w:val="WW8Num8z8"/>
    <w:rsid w:val="003A7BDB"/>
  </w:style>
  <w:style w:type="character" w:customStyle="1" w:styleId="WW8Num9z0">
    <w:name w:val="WW8Num9z0"/>
    <w:rsid w:val="003A7BDB"/>
    <w:rPr>
      <w:rFonts w:ascii="Symbol" w:hAnsi="Symbol" w:cs="Symbol"/>
    </w:rPr>
  </w:style>
  <w:style w:type="character" w:customStyle="1" w:styleId="WW8Num9z1">
    <w:name w:val="WW8Num9z1"/>
    <w:rsid w:val="003A7BDB"/>
    <w:rPr>
      <w:rFonts w:cs="Times New Roman"/>
    </w:rPr>
  </w:style>
  <w:style w:type="character" w:customStyle="1" w:styleId="WW8Num10z0">
    <w:name w:val="WW8Num10z0"/>
    <w:rsid w:val="003A7BDB"/>
    <w:rPr>
      <w:rFonts w:ascii="Symbol" w:hAnsi="Symbol" w:cs="Symbol"/>
    </w:rPr>
  </w:style>
  <w:style w:type="character" w:customStyle="1" w:styleId="WW8Num10z1">
    <w:name w:val="WW8Num10z1"/>
    <w:rsid w:val="003A7BDB"/>
    <w:rPr>
      <w:rFonts w:cs="Times New Roman"/>
    </w:rPr>
  </w:style>
  <w:style w:type="character" w:customStyle="1" w:styleId="WW8Num11z0">
    <w:name w:val="WW8Num11z0"/>
    <w:rsid w:val="003A7BDB"/>
    <w:rPr>
      <w:rFonts w:ascii="Symbol" w:hAnsi="Symbol" w:cs="Symbol"/>
    </w:rPr>
  </w:style>
  <w:style w:type="character" w:customStyle="1" w:styleId="WW8Num11z1">
    <w:name w:val="WW8Num11z1"/>
    <w:rsid w:val="003A7BDB"/>
    <w:rPr>
      <w:rFonts w:ascii="Courier New" w:hAnsi="Courier New" w:cs="Courier New"/>
    </w:rPr>
  </w:style>
  <w:style w:type="character" w:customStyle="1" w:styleId="WW8Num11z2">
    <w:name w:val="WW8Num11z2"/>
    <w:rsid w:val="003A7BDB"/>
    <w:rPr>
      <w:rFonts w:ascii="Wingdings" w:hAnsi="Wingdings" w:cs="Wingdings"/>
    </w:rPr>
  </w:style>
  <w:style w:type="character" w:customStyle="1" w:styleId="WW8Num11z3">
    <w:name w:val="WW8Num11z3"/>
    <w:rsid w:val="003A7BDB"/>
  </w:style>
  <w:style w:type="character" w:customStyle="1" w:styleId="WW8Num11z4">
    <w:name w:val="WW8Num11z4"/>
    <w:rsid w:val="003A7BDB"/>
  </w:style>
  <w:style w:type="character" w:customStyle="1" w:styleId="WW8Num11z5">
    <w:name w:val="WW8Num11z5"/>
    <w:rsid w:val="003A7BDB"/>
  </w:style>
  <w:style w:type="character" w:customStyle="1" w:styleId="WW8Num11z6">
    <w:name w:val="WW8Num11z6"/>
    <w:rsid w:val="003A7BDB"/>
  </w:style>
  <w:style w:type="character" w:customStyle="1" w:styleId="WW8Num11z7">
    <w:name w:val="WW8Num11z7"/>
    <w:rsid w:val="003A7BDB"/>
  </w:style>
  <w:style w:type="character" w:customStyle="1" w:styleId="WW8Num11z8">
    <w:name w:val="WW8Num11z8"/>
    <w:rsid w:val="003A7BDB"/>
  </w:style>
  <w:style w:type="character" w:customStyle="1" w:styleId="WW8Num12z0">
    <w:name w:val="WW8Num12z0"/>
    <w:rsid w:val="003A7BDB"/>
  </w:style>
  <w:style w:type="character" w:customStyle="1" w:styleId="WW8Num12z1">
    <w:name w:val="WW8Num12z1"/>
    <w:rsid w:val="003A7BDB"/>
    <w:rPr>
      <w:rFonts w:ascii="Courier New" w:hAnsi="Courier New" w:cs="Courier New"/>
    </w:rPr>
  </w:style>
  <w:style w:type="character" w:customStyle="1" w:styleId="WW8Num12z2">
    <w:name w:val="WW8Num12z2"/>
    <w:rsid w:val="003A7BDB"/>
    <w:rPr>
      <w:rFonts w:ascii="Wingdings" w:hAnsi="Wingdings" w:cs="Wingdings"/>
    </w:rPr>
  </w:style>
  <w:style w:type="character" w:customStyle="1" w:styleId="WW8Num12z3">
    <w:name w:val="WW8Num12z3"/>
    <w:rsid w:val="003A7BDB"/>
    <w:rPr>
      <w:rFonts w:ascii="Symbol" w:hAnsi="Symbol" w:cs="Symbol"/>
    </w:rPr>
  </w:style>
  <w:style w:type="character" w:customStyle="1" w:styleId="WW8Num12z4">
    <w:name w:val="WW8Num12z4"/>
    <w:rsid w:val="003A7BDB"/>
  </w:style>
  <w:style w:type="character" w:customStyle="1" w:styleId="WW8Num12z5">
    <w:name w:val="WW8Num12z5"/>
    <w:rsid w:val="003A7BDB"/>
  </w:style>
  <w:style w:type="character" w:customStyle="1" w:styleId="WW8Num12z6">
    <w:name w:val="WW8Num12z6"/>
    <w:rsid w:val="003A7BDB"/>
  </w:style>
  <w:style w:type="character" w:customStyle="1" w:styleId="WW8Num12z7">
    <w:name w:val="WW8Num12z7"/>
    <w:rsid w:val="003A7BDB"/>
  </w:style>
  <w:style w:type="character" w:customStyle="1" w:styleId="WW8Num12z8">
    <w:name w:val="WW8Num12z8"/>
    <w:rsid w:val="003A7BDB"/>
  </w:style>
  <w:style w:type="character" w:customStyle="1" w:styleId="WW8Num13z0">
    <w:name w:val="WW8Num13z0"/>
    <w:rsid w:val="003A7BDB"/>
    <w:rPr>
      <w:rFonts w:cs="Times New Roman"/>
      <w:b w:val="0"/>
    </w:rPr>
  </w:style>
  <w:style w:type="character" w:customStyle="1" w:styleId="WW8Num13z1">
    <w:name w:val="WW8Num13z1"/>
    <w:rsid w:val="003A7BDB"/>
    <w:rPr>
      <w:rFonts w:cs="Times New Roman"/>
    </w:rPr>
  </w:style>
  <w:style w:type="character" w:customStyle="1" w:styleId="WW8Num13z2">
    <w:name w:val="WW8Num13z2"/>
    <w:rsid w:val="003A7BDB"/>
  </w:style>
  <w:style w:type="character" w:customStyle="1" w:styleId="WW8Num13z3">
    <w:name w:val="WW8Num13z3"/>
    <w:rsid w:val="003A7BDB"/>
  </w:style>
  <w:style w:type="character" w:customStyle="1" w:styleId="WW8Num13z4">
    <w:name w:val="WW8Num13z4"/>
    <w:rsid w:val="003A7BDB"/>
  </w:style>
  <w:style w:type="character" w:customStyle="1" w:styleId="WW8Num13z5">
    <w:name w:val="WW8Num13z5"/>
    <w:rsid w:val="003A7BDB"/>
  </w:style>
  <w:style w:type="character" w:customStyle="1" w:styleId="WW8Num13z6">
    <w:name w:val="WW8Num13z6"/>
    <w:rsid w:val="003A7BDB"/>
  </w:style>
  <w:style w:type="character" w:customStyle="1" w:styleId="WW8Num13z7">
    <w:name w:val="WW8Num13z7"/>
    <w:rsid w:val="003A7BDB"/>
  </w:style>
  <w:style w:type="character" w:customStyle="1" w:styleId="WW8Num13z8">
    <w:name w:val="WW8Num13z8"/>
    <w:rsid w:val="003A7BDB"/>
  </w:style>
  <w:style w:type="character" w:customStyle="1" w:styleId="WW8Num1z2">
    <w:name w:val="WW8Num1z2"/>
    <w:rsid w:val="003A7BDB"/>
  </w:style>
  <w:style w:type="character" w:customStyle="1" w:styleId="WW8Num1z3">
    <w:name w:val="WW8Num1z3"/>
    <w:rsid w:val="003A7BDB"/>
  </w:style>
  <w:style w:type="character" w:customStyle="1" w:styleId="WW8Num1z4">
    <w:name w:val="WW8Num1z4"/>
    <w:rsid w:val="003A7BDB"/>
  </w:style>
  <w:style w:type="character" w:customStyle="1" w:styleId="WW8Num1z5">
    <w:name w:val="WW8Num1z5"/>
    <w:rsid w:val="003A7BDB"/>
  </w:style>
  <w:style w:type="character" w:customStyle="1" w:styleId="WW8Num1z6">
    <w:name w:val="WW8Num1z6"/>
    <w:rsid w:val="003A7BDB"/>
  </w:style>
  <w:style w:type="character" w:customStyle="1" w:styleId="WW8Num1z7">
    <w:name w:val="WW8Num1z7"/>
    <w:rsid w:val="003A7BDB"/>
  </w:style>
  <w:style w:type="character" w:customStyle="1" w:styleId="WW8Num1z8">
    <w:name w:val="WW8Num1z8"/>
    <w:rsid w:val="003A7BDB"/>
  </w:style>
  <w:style w:type="character" w:customStyle="1" w:styleId="WW8Num4z1">
    <w:name w:val="WW8Num4z1"/>
    <w:rsid w:val="003A7BDB"/>
    <w:rPr>
      <w:rFonts w:ascii="Courier New" w:hAnsi="Courier New" w:cs="Courier New"/>
      <w:sz w:val="20"/>
    </w:rPr>
  </w:style>
  <w:style w:type="character" w:customStyle="1" w:styleId="WW8Num4z2">
    <w:name w:val="WW8Num4z2"/>
    <w:rsid w:val="003A7BDB"/>
    <w:rPr>
      <w:rFonts w:ascii="Wingdings" w:hAnsi="Wingdings" w:cs="Wingdings"/>
      <w:sz w:val="20"/>
    </w:rPr>
  </w:style>
  <w:style w:type="character" w:customStyle="1" w:styleId="WW8Num6z2">
    <w:name w:val="WW8Num6z2"/>
    <w:rsid w:val="003A7BDB"/>
    <w:rPr>
      <w:rFonts w:ascii="Wingdings" w:hAnsi="Wingdings" w:cs="Wingdings"/>
      <w:sz w:val="20"/>
    </w:rPr>
  </w:style>
  <w:style w:type="character" w:customStyle="1" w:styleId="WW8Num7z2">
    <w:name w:val="WW8Num7z2"/>
    <w:rsid w:val="003A7BDB"/>
    <w:rPr>
      <w:rFonts w:ascii="Wingdings" w:hAnsi="Wingdings" w:cs="Wingdings"/>
    </w:rPr>
  </w:style>
  <w:style w:type="character" w:customStyle="1" w:styleId="WW8Num7z3">
    <w:name w:val="WW8Num7z3"/>
    <w:rsid w:val="003A7BDB"/>
    <w:rPr>
      <w:rFonts w:ascii="Symbol" w:hAnsi="Symbol" w:cs="Symbol"/>
    </w:rPr>
  </w:style>
  <w:style w:type="character" w:customStyle="1" w:styleId="WW8Num14z0">
    <w:name w:val="WW8Num14z0"/>
    <w:rsid w:val="003A7BDB"/>
    <w:rPr>
      <w:rFonts w:ascii="Symbol" w:hAnsi="Symbol" w:cs="Symbol"/>
      <w:sz w:val="20"/>
    </w:rPr>
  </w:style>
  <w:style w:type="character" w:customStyle="1" w:styleId="WW8Num14z1">
    <w:name w:val="WW8Num14z1"/>
    <w:rsid w:val="003A7BDB"/>
    <w:rPr>
      <w:rFonts w:ascii="Courier New" w:hAnsi="Courier New" w:cs="Courier New"/>
      <w:sz w:val="20"/>
    </w:rPr>
  </w:style>
  <w:style w:type="character" w:customStyle="1" w:styleId="WW8Num14z2">
    <w:name w:val="WW8Num14z2"/>
    <w:rsid w:val="003A7BDB"/>
    <w:rPr>
      <w:rFonts w:ascii="Wingdings" w:hAnsi="Wingdings" w:cs="Wingdings"/>
      <w:sz w:val="20"/>
    </w:rPr>
  </w:style>
  <w:style w:type="character" w:customStyle="1" w:styleId="WW8Num15z0">
    <w:name w:val="WW8Num15z0"/>
    <w:rsid w:val="003A7BDB"/>
    <w:rPr>
      <w:rFonts w:ascii="Wingdings" w:hAnsi="Wingdings" w:cs="Wingdings"/>
    </w:rPr>
  </w:style>
  <w:style w:type="character" w:customStyle="1" w:styleId="WW8Num15z1">
    <w:name w:val="WW8Num15z1"/>
    <w:rsid w:val="003A7BDB"/>
    <w:rPr>
      <w:rFonts w:ascii="Courier New" w:hAnsi="Courier New" w:cs="Courier New"/>
    </w:rPr>
  </w:style>
  <w:style w:type="character" w:customStyle="1" w:styleId="WW8Num15z3">
    <w:name w:val="WW8Num15z3"/>
    <w:rsid w:val="003A7BDB"/>
    <w:rPr>
      <w:rFonts w:ascii="Symbol" w:hAnsi="Symbol" w:cs="Symbol"/>
    </w:rPr>
  </w:style>
  <w:style w:type="character" w:customStyle="1" w:styleId="WW8Num16z0">
    <w:name w:val="WW8Num16z0"/>
    <w:rsid w:val="003A7BDB"/>
    <w:rPr>
      <w:rFonts w:ascii="Symbol" w:hAnsi="Symbol" w:cs="Symbol"/>
    </w:rPr>
  </w:style>
  <w:style w:type="character" w:customStyle="1" w:styleId="WW8Num16z1">
    <w:name w:val="WW8Num16z1"/>
    <w:rsid w:val="003A7BDB"/>
    <w:rPr>
      <w:rFonts w:cs="Times New Roman"/>
    </w:rPr>
  </w:style>
  <w:style w:type="character" w:customStyle="1" w:styleId="WW8Num17z0">
    <w:name w:val="WW8Num17z0"/>
    <w:rsid w:val="003A7BDB"/>
    <w:rPr>
      <w:rFonts w:ascii="Symbol" w:hAnsi="Symbol" w:cs="Symbol"/>
      <w:sz w:val="20"/>
    </w:rPr>
  </w:style>
  <w:style w:type="character" w:customStyle="1" w:styleId="WW8Num17z1">
    <w:name w:val="WW8Num17z1"/>
    <w:rsid w:val="003A7BDB"/>
    <w:rPr>
      <w:rFonts w:ascii="Courier New" w:hAnsi="Courier New" w:cs="Courier New"/>
      <w:sz w:val="20"/>
    </w:rPr>
  </w:style>
  <w:style w:type="character" w:customStyle="1" w:styleId="WW8Num17z2">
    <w:name w:val="WW8Num17z2"/>
    <w:rsid w:val="003A7BDB"/>
    <w:rPr>
      <w:rFonts w:ascii="Wingdings" w:hAnsi="Wingdings" w:cs="Wingdings"/>
      <w:sz w:val="20"/>
    </w:rPr>
  </w:style>
  <w:style w:type="character" w:customStyle="1" w:styleId="WW8Num18z0">
    <w:name w:val="WW8Num18z0"/>
    <w:rsid w:val="003A7BDB"/>
    <w:rPr>
      <w:rFonts w:ascii="Symbol" w:hAnsi="Symbol" w:cs="Symbol"/>
      <w:sz w:val="20"/>
    </w:rPr>
  </w:style>
  <w:style w:type="character" w:customStyle="1" w:styleId="WW8Num18z1">
    <w:name w:val="WW8Num18z1"/>
    <w:rsid w:val="003A7BDB"/>
    <w:rPr>
      <w:rFonts w:ascii="Courier New" w:hAnsi="Courier New" w:cs="Courier New"/>
      <w:sz w:val="20"/>
    </w:rPr>
  </w:style>
  <w:style w:type="character" w:customStyle="1" w:styleId="WW8Num18z2">
    <w:name w:val="WW8Num18z2"/>
    <w:rsid w:val="003A7BDB"/>
    <w:rPr>
      <w:rFonts w:ascii="Wingdings" w:hAnsi="Wingdings" w:cs="Wingdings"/>
      <w:sz w:val="20"/>
    </w:rPr>
  </w:style>
  <w:style w:type="character" w:customStyle="1" w:styleId="WW8Num19z0">
    <w:name w:val="WW8Num19z0"/>
    <w:rsid w:val="003A7BDB"/>
    <w:rPr>
      <w:rFonts w:ascii="Symbol" w:hAnsi="Symbol" w:cs="Symbol"/>
    </w:rPr>
  </w:style>
  <w:style w:type="character" w:customStyle="1" w:styleId="WW8Num19z1">
    <w:name w:val="WW8Num19z1"/>
    <w:rsid w:val="003A7BDB"/>
    <w:rPr>
      <w:rFonts w:ascii="Courier New" w:hAnsi="Courier New" w:cs="Courier New"/>
    </w:rPr>
  </w:style>
  <w:style w:type="character" w:customStyle="1" w:styleId="WW8Num19z2">
    <w:name w:val="WW8Num19z2"/>
    <w:rsid w:val="003A7BDB"/>
    <w:rPr>
      <w:rFonts w:ascii="Wingdings" w:hAnsi="Wingdings" w:cs="Wingdings"/>
    </w:rPr>
  </w:style>
  <w:style w:type="character" w:customStyle="1" w:styleId="WW8Num20z0">
    <w:name w:val="WW8Num20z0"/>
    <w:rsid w:val="003A7BDB"/>
  </w:style>
  <w:style w:type="character" w:customStyle="1" w:styleId="WW8Num20z1">
    <w:name w:val="WW8Num20z1"/>
    <w:rsid w:val="003A7BDB"/>
  </w:style>
  <w:style w:type="character" w:customStyle="1" w:styleId="WW8Num20z2">
    <w:name w:val="WW8Num20z2"/>
    <w:rsid w:val="003A7BDB"/>
  </w:style>
  <w:style w:type="character" w:customStyle="1" w:styleId="WW8Num20z3">
    <w:name w:val="WW8Num20z3"/>
    <w:rsid w:val="003A7BDB"/>
  </w:style>
  <w:style w:type="character" w:customStyle="1" w:styleId="WW8Num20z4">
    <w:name w:val="WW8Num20z4"/>
    <w:rsid w:val="003A7BDB"/>
  </w:style>
  <w:style w:type="character" w:customStyle="1" w:styleId="WW8Num20z5">
    <w:name w:val="WW8Num20z5"/>
    <w:rsid w:val="003A7BDB"/>
  </w:style>
  <w:style w:type="character" w:customStyle="1" w:styleId="WW8Num20z6">
    <w:name w:val="WW8Num20z6"/>
    <w:rsid w:val="003A7BDB"/>
  </w:style>
  <w:style w:type="character" w:customStyle="1" w:styleId="WW8Num20z7">
    <w:name w:val="WW8Num20z7"/>
    <w:rsid w:val="003A7BDB"/>
  </w:style>
  <w:style w:type="character" w:customStyle="1" w:styleId="WW8Num20z8">
    <w:name w:val="WW8Num20z8"/>
    <w:rsid w:val="003A7BDB"/>
  </w:style>
  <w:style w:type="character" w:customStyle="1" w:styleId="WW8Num21z0">
    <w:name w:val="WW8Num21z0"/>
    <w:rsid w:val="003A7BDB"/>
    <w:rPr>
      <w:rFonts w:ascii="Symbol" w:hAnsi="Symbol" w:cs="Symbol"/>
    </w:rPr>
  </w:style>
  <w:style w:type="character" w:customStyle="1" w:styleId="WW8Num21z1">
    <w:name w:val="WW8Num21z1"/>
    <w:rsid w:val="003A7BDB"/>
    <w:rPr>
      <w:rFonts w:cs="Times New Roman"/>
    </w:rPr>
  </w:style>
  <w:style w:type="character" w:customStyle="1" w:styleId="WW8Num22z0">
    <w:name w:val="WW8Num22z0"/>
    <w:rsid w:val="003A7BDB"/>
    <w:rPr>
      <w:rFonts w:cs="Times New Roman"/>
      <w:b w:val="0"/>
    </w:rPr>
  </w:style>
  <w:style w:type="character" w:customStyle="1" w:styleId="WW8Num22z1">
    <w:name w:val="WW8Num22z1"/>
    <w:rsid w:val="003A7BDB"/>
    <w:rPr>
      <w:rFonts w:cs="Times New Roman"/>
    </w:rPr>
  </w:style>
  <w:style w:type="character" w:customStyle="1" w:styleId="WW8Num23z0">
    <w:name w:val="WW8Num23z0"/>
    <w:rsid w:val="003A7BDB"/>
    <w:rPr>
      <w:rFonts w:ascii="Symbol" w:hAnsi="Symbol" w:cs="Symbol"/>
      <w:sz w:val="20"/>
    </w:rPr>
  </w:style>
  <w:style w:type="character" w:customStyle="1" w:styleId="WW8Num23z1">
    <w:name w:val="WW8Num23z1"/>
    <w:rsid w:val="003A7BDB"/>
    <w:rPr>
      <w:rFonts w:ascii="Courier New" w:hAnsi="Courier New" w:cs="Courier New"/>
      <w:sz w:val="20"/>
    </w:rPr>
  </w:style>
  <w:style w:type="character" w:customStyle="1" w:styleId="WW8Num23z2">
    <w:name w:val="WW8Num23z2"/>
    <w:rsid w:val="003A7BDB"/>
    <w:rPr>
      <w:rFonts w:ascii="Wingdings" w:hAnsi="Wingdings" w:cs="Wingdings"/>
      <w:sz w:val="20"/>
    </w:rPr>
  </w:style>
  <w:style w:type="character" w:customStyle="1" w:styleId="WW8Num24z0">
    <w:name w:val="WW8Num24z0"/>
    <w:rsid w:val="003A7BDB"/>
    <w:rPr>
      <w:rFonts w:cs="Times New Roman"/>
      <w:b w:val="0"/>
    </w:rPr>
  </w:style>
  <w:style w:type="character" w:customStyle="1" w:styleId="WW8Num24z1">
    <w:name w:val="WW8Num24z1"/>
    <w:rsid w:val="003A7BDB"/>
    <w:rPr>
      <w:rFonts w:cs="Times New Roman"/>
    </w:rPr>
  </w:style>
  <w:style w:type="character" w:customStyle="1" w:styleId="WW8Num25z0">
    <w:name w:val="WW8Num25z0"/>
    <w:rsid w:val="003A7BDB"/>
    <w:rPr>
      <w:rFonts w:ascii="Symbol" w:hAnsi="Symbol" w:cs="Symbol"/>
      <w:sz w:val="20"/>
    </w:rPr>
  </w:style>
  <w:style w:type="character" w:customStyle="1" w:styleId="WW8Num25z1">
    <w:name w:val="WW8Num25z1"/>
    <w:rsid w:val="003A7BDB"/>
    <w:rPr>
      <w:rFonts w:ascii="Courier New" w:hAnsi="Courier New" w:cs="Courier New"/>
      <w:sz w:val="20"/>
    </w:rPr>
  </w:style>
  <w:style w:type="character" w:customStyle="1" w:styleId="WW8Num25z2">
    <w:name w:val="WW8Num25z2"/>
    <w:rsid w:val="003A7BDB"/>
    <w:rPr>
      <w:rFonts w:ascii="Wingdings" w:hAnsi="Wingdings" w:cs="Wingdings"/>
      <w:sz w:val="20"/>
    </w:rPr>
  </w:style>
  <w:style w:type="character" w:customStyle="1" w:styleId="WW8Num26z0">
    <w:name w:val="WW8Num26z0"/>
    <w:rsid w:val="003A7BDB"/>
    <w:rPr>
      <w:rFonts w:ascii="Wingdings" w:hAnsi="Wingdings" w:cs="Wingdings"/>
    </w:rPr>
  </w:style>
  <w:style w:type="character" w:customStyle="1" w:styleId="WW8Num26z1">
    <w:name w:val="WW8Num26z1"/>
    <w:rsid w:val="003A7BDB"/>
    <w:rPr>
      <w:rFonts w:ascii="Courier New" w:hAnsi="Courier New" w:cs="Courier New"/>
    </w:rPr>
  </w:style>
  <w:style w:type="character" w:customStyle="1" w:styleId="WW8Num26z3">
    <w:name w:val="WW8Num26z3"/>
    <w:rsid w:val="003A7BDB"/>
    <w:rPr>
      <w:rFonts w:ascii="Symbol" w:hAnsi="Symbol" w:cs="Symbol"/>
    </w:rPr>
  </w:style>
  <w:style w:type="character" w:customStyle="1" w:styleId="WW8Num27z0">
    <w:name w:val="WW8Num27z0"/>
    <w:rsid w:val="003A7BDB"/>
    <w:rPr>
      <w:rFonts w:ascii="Symbol" w:hAnsi="Symbol" w:cs="Symbol"/>
      <w:sz w:val="20"/>
    </w:rPr>
  </w:style>
  <w:style w:type="character" w:customStyle="1" w:styleId="WW8Num27z1">
    <w:name w:val="WW8Num27z1"/>
    <w:rsid w:val="003A7BDB"/>
    <w:rPr>
      <w:rFonts w:ascii="Courier New" w:hAnsi="Courier New" w:cs="Courier New"/>
      <w:sz w:val="20"/>
    </w:rPr>
  </w:style>
  <w:style w:type="character" w:customStyle="1" w:styleId="WW8Num27z2">
    <w:name w:val="WW8Num27z2"/>
    <w:rsid w:val="003A7BDB"/>
    <w:rPr>
      <w:rFonts w:ascii="Wingdings" w:hAnsi="Wingdings" w:cs="Wingdings"/>
      <w:sz w:val="20"/>
    </w:rPr>
  </w:style>
  <w:style w:type="character" w:customStyle="1" w:styleId="WW8Num28z0">
    <w:name w:val="WW8Num28z0"/>
    <w:rsid w:val="003A7BDB"/>
    <w:rPr>
      <w:rFonts w:ascii="Symbol" w:hAnsi="Symbol" w:cs="Symbol"/>
      <w:sz w:val="20"/>
    </w:rPr>
  </w:style>
  <w:style w:type="character" w:customStyle="1" w:styleId="WW8Num28z1">
    <w:name w:val="WW8Num28z1"/>
    <w:rsid w:val="003A7BDB"/>
    <w:rPr>
      <w:rFonts w:ascii="Courier New" w:hAnsi="Courier New" w:cs="Courier New"/>
      <w:sz w:val="20"/>
    </w:rPr>
  </w:style>
  <w:style w:type="character" w:customStyle="1" w:styleId="WW8Num28z2">
    <w:name w:val="WW8Num28z2"/>
    <w:rsid w:val="003A7BDB"/>
    <w:rPr>
      <w:rFonts w:ascii="Wingdings" w:hAnsi="Wingdings" w:cs="Wingdings"/>
      <w:sz w:val="20"/>
    </w:rPr>
  </w:style>
  <w:style w:type="character" w:customStyle="1" w:styleId="WW8Num29z0">
    <w:name w:val="WW8Num29z0"/>
    <w:rsid w:val="003A7BDB"/>
  </w:style>
  <w:style w:type="character" w:customStyle="1" w:styleId="WW8Num29z1">
    <w:name w:val="WW8Num29z1"/>
    <w:rsid w:val="003A7BDB"/>
  </w:style>
  <w:style w:type="character" w:customStyle="1" w:styleId="WW8Num29z2">
    <w:name w:val="WW8Num29z2"/>
    <w:rsid w:val="003A7BDB"/>
  </w:style>
  <w:style w:type="character" w:customStyle="1" w:styleId="WW8Num29z3">
    <w:name w:val="WW8Num29z3"/>
    <w:rsid w:val="003A7BDB"/>
  </w:style>
  <w:style w:type="character" w:customStyle="1" w:styleId="WW8Num29z4">
    <w:name w:val="WW8Num29z4"/>
    <w:rsid w:val="003A7BDB"/>
  </w:style>
  <w:style w:type="character" w:customStyle="1" w:styleId="WW8Num29z5">
    <w:name w:val="WW8Num29z5"/>
    <w:rsid w:val="003A7BDB"/>
  </w:style>
  <w:style w:type="character" w:customStyle="1" w:styleId="WW8Num29z6">
    <w:name w:val="WW8Num29z6"/>
    <w:rsid w:val="003A7BDB"/>
  </w:style>
  <w:style w:type="character" w:customStyle="1" w:styleId="WW8Num29z7">
    <w:name w:val="WW8Num29z7"/>
    <w:rsid w:val="003A7BDB"/>
  </w:style>
  <w:style w:type="character" w:customStyle="1" w:styleId="WW8Num29z8">
    <w:name w:val="WW8Num29z8"/>
    <w:rsid w:val="003A7BDB"/>
  </w:style>
  <w:style w:type="character" w:customStyle="1" w:styleId="WW8Num30z0">
    <w:name w:val="WW8Num30z0"/>
    <w:rsid w:val="003A7BDB"/>
  </w:style>
  <w:style w:type="character" w:customStyle="1" w:styleId="WW8Num30z1">
    <w:name w:val="WW8Num30z1"/>
    <w:rsid w:val="003A7BDB"/>
    <w:rPr>
      <w:rFonts w:ascii="Courier New" w:hAnsi="Courier New" w:cs="Courier New"/>
    </w:rPr>
  </w:style>
  <w:style w:type="character" w:customStyle="1" w:styleId="WW8Num30z2">
    <w:name w:val="WW8Num30z2"/>
    <w:rsid w:val="003A7BDB"/>
    <w:rPr>
      <w:rFonts w:ascii="Wingdings" w:hAnsi="Wingdings" w:cs="Wingdings"/>
    </w:rPr>
  </w:style>
  <w:style w:type="character" w:customStyle="1" w:styleId="WW8Num30z3">
    <w:name w:val="WW8Num30z3"/>
    <w:rsid w:val="003A7BDB"/>
    <w:rPr>
      <w:rFonts w:ascii="Symbol" w:hAnsi="Symbol" w:cs="Symbol"/>
    </w:rPr>
  </w:style>
  <w:style w:type="character" w:customStyle="1" w:styleId="WW8Num31z0">
    <w:name w:val="WW8Num31z0"/>
    <w:rsid w:val="003A7BDB"/>
    <w:rPr>
      <w:rFonts w:ascii="StarSymbol" w:eastAsia="Calibri" w:hAnsi="StarSymbol" w:cs="Times New Roman"/>
      <w:bCs/>
      <w:color w:val="000000"/>
      <w:spacing w:val="-9"/>
      <w:kern w:val="1"/>
      <w:sz w:val="24"/>
      <w:szCs w:val="28"/>
    </w:rPr>
  </w:style>
  <w:style w:type="character" w:customStyle="1" w:styleId="WW8Num31z1">
    <w:name w:val="WW8Num31z1"/>
    <w:rsid w:val="003A7BDB"/>
  </w:style>
  <w:style w:type="character" w:customStyle="1" w:styleId="WW8Num31z2">
    <w:name w:val="WW8Num31z2"/>
    <w:rsid w:val="003A7BDB"/>
  </w:style>
  <w:style w:type="character" w:customStyle="1" w:styleId="WW8Num31z3">
    <w:name w:val="WW8Num31z3"/>
    <w:rsid w:val="003A7BDB"/>
  </w:style>
  <w:style w:type="character" w:customStyle="1" w:styleId="WW8Num31z4">
    <w:name w:val="WW8Num31z4"/>
    <w:rsid w:val="003A7BDB"/>
  </w:style>
  <w:style w:type="character" w:customStyle="1" w:styleId="WW8Num31z5">
    <w:name w:val="WW8Num31z5"/>
    <w:rsid w:val="003A7BDB"/>
  </w:style>
  <w:style w:type="character" w:customStyle="1" w:styleId="WW8Num31z6">
    <w:name w:val="WW8Num31z6"/>
    <w:rsid w:val="003A7BDB"/>
  </w:style>
  <w:style w:type="character" w:customStyle="1" w:styleId="WW8Num31z7">
    <w:name w:val="WW8Num31z7"/>
    <w:rsid w:val="003A7BDB"/>
  </w:style>
  <w:style w:type="character" w:customStyle="1" w:styleId="WW8Num31z8">
    <w:name w:val="WW8Num31z8"/>
    <w:rsid w:val="003A7BDB"/>
  </w:style>
  <w:style w:type="character" w:customStyle="1" w:styleId="WW8Num32z0">
    <w:name w:val="WW8Num32z0"/>
    <w:rsid w:val="003A7BDB"/>
    <w:rPr>
      <w:rFonts w:ascii="OpenSymbol" w:eastAsia="OpenSymbol" w:hAnsi="OpenSymbol" w:cs="OpenSymbol"/>
    </w:rPr>
  </w:style>
  <w:style w:type="character" w:customStyle="1" w:styleId="WW8Num33z0">
    <w:name w:val="WW8Num33z0"/>
    <w:rsid w:val="003A7BDB"/>
    <w:rPr>
      <w:rFonts w:ascii="Symbol" w:hAnsi="Symbol" w:cs="Symbol"/>
    </w:rPr>
  </w:style>
  <w:style w:type="character" w:customStyle="1" w:styleId="WW8Num33z1">
    <w:name w:val="WW8Num33z1"/>
    <w:rsid w:val="003A7BDB"/>
  </w:style>
  <w:style w:type="character" w:customStyle="1" w:styleId="WW8Num33z2">
    <w:name w:val="WW8Num33z2"/>
    <w:rsid w:val="003A7BDB"/>
  </w:style>
  <w:style w:type="character" w:customStyle="1" w:styleId="WW8Num33z3">
    <w:name w:val="WW8Num33z3"/>
    <w:rsid w:val="003A7BDB"/>
  </w:style>
  <w:style w:type="character" w:customStyle="1" w:styleId="WW8Num33z4">
    <w:name w:val="WW8Num33z4"/>
    <w:rsid w:val="003A7BDB"/>
  </w:style>
  <w:style w:type="character" w:customStyle="1" w:styleId="WW8Num33z5">
    <w:name w:val="WW8Num33z5"/>
    <w:rsid w:val="003A7BDB"/>
  </w:style>
  <w:style w:type="character" w:customStyle="1" w:styleId="WW8Num33z6">
    <w:name w:val="WW8Num33z6"/>
    <w:rsid w:val="003A7BDB"/>
  </w:style>
  <w:style w:type="character" w:customStyle="1" w:styleId="WW8Num33z7">
    <w:name w:val="WW8Num33z7"/>
    <w:rsid w:val="003A7BDB"/>
  </w:style>
  <w:style w:type="character" w:customStyle="1" w:styleId="WW8Num33z8">
    <w:name w:val="WW8Num33z8"/>
    <w:rsid w:val="003A7BDB"/>
  </w:style>
  <w:style w:type="character" w:customStyle="1" w:styleId="WW8Num34z0">
    <w:name w:val="WW8Num34z0"/>
    <w:rsid w:val="003A7BDB"/>
    <w:rPr>
      <w:rFonts w:ascii="Symbol" w:hAnsi="Symbol" w:cs="Symbol"/>
    </w:rPr>
  </w:style>
  <w:style w:type="character" w:customStyle="1" w:styleId="WW8Num34z1">
    <w:name w:val="WW8Num34z1"/>
    <w:rsid w:val="003A7BDB"/>
    <w:rPr>
      <w:rFonts w:ascii="Courier New" w:hAnsi="Courier New" w:cs="Courier New"/>
    </w:rPr>
  </w:style>
  <w:style w:type="character" w:customStyle="1" w:styleId="WW8Num34z2">
    <w:name w:val="WW8Num34z2"/>
    <w:rsid w:val="003A7BDB"/>
    <w:rPr>
      <w:rFonts w:ascii="Wingdings" w:hAnsi="Wingdings" w:cs="Wingdings"/>
    </w:rPr>
  </w:style>
  <w:style w:type="character" w:customStyle="1" w:styleId="WW8Num35z0">
    <w:name w:val="WW8Num35z0"/>
    <w:rsid w:val="003A7BDB"/>
    <w:rPr>
      <w:rFonts w:ascii="Symbol" w:hAnsi="Symbol" w:cs="Symbol"/>
    </w:rPr>
  </w:style>
  <w:style w:type="character" w:customStyle="1" w:styleId="WW8Num35z1">
    <w:name w:val="WW8Num35z1"/>
    <w:rsid w:val="003A7BDB"/>
    <w:rPr>
      <w:rFonts w:ascii="Courier New" w:hAnsi="Courier New" w:cs="Courier New"/>
    </w:rPr>
  </w:style>
  <w:style w:type="character" w:customStyle="1" w:styleId="WW8Num35z2">
    <w:name w:val="WW8Num35z2"/>
    <w:rsid w:val="003A7BDB"/>
    <w:rPr>
      <w:rFonts w:ascii="Wingdings" w:hAnsi="Wingdings" w:cs="Wingdings"/>
    </w:rPr>
  </w:style>
  <w:style w:type="character" w:customStyle="1" w:styleId="WW8Num36z0">
    <w:name w:val="WW8Num36z0"/>
    <w:rsid w:val="003A7BDB"/>
    <w:rPr>
      <w:rFonts w:ascii="Symbol" w:hAnsi="Symbol" w:cs="Symbol"/>
    </w:rPr>
  </w:style>
  <w:style w:type="character" w:customStyle="1" w:styleId="WW8Num36z1">
    <w:name w:val="WW8Num36z1"/>
    <w:rsid w:val="003A7BDB"/>
    <w:rPr>
      <w:rFonts w:ascii="Courier New" w:hAnsi="Courier New" w:cs="Courier New"/>
    </w:rPr>
  </w:style>
  <w:style w:type="character" w:customStyle="1" w:styleId="WW8Num36z2">
    <w:name w:val="WW8Num36z2"/>
    <w:rsid w:val="003A7BDB"/>
    <w:rPr>
      <w:rFonts w:ascii="Wingdings" w:hAnsi="Wingdings" w:cs="Wingdings"/>
    </w:rPr>
  </w:style>
  <w:style w:type="character" w:customStyle="1" w:styleId="WW8Num37z0">
    <w:name w:val="WW8Num37z0"/>
    <w:rsid w:val="003A7BDB"/>
    <w:rPr>
      <w:rFonts w:ascii="Symbol" w:hAnsi="Symbol" w:cs="Symbol"/>
      <w:sz w:val="20"/>
    </w:rPr>
  </w:style>
  <w:style w:type="character" w:customStyle="1" w:styleId="WW8Num37z1">
    <w:name w:val="WW8Num37z1"/>
    <w:rsid w:val="003A7BDB"/>
    <w:rPr>
      <w:rFonts w:ascii="Courier New" w:hAnsi="Courier New" w:cs="Courier New"/>
      <w:sz w:val="20"/>
    </w:rPr>
  </w:style>
  <w:style w:type="character" w:customStyle="1" w:styleId="WW8Num37z2">
    <w:name w:val="WW8Num37z2"/>
    <w:rsid w:val="003A7BDB"/>
    <w:rPr>
      <w:rFonts w:ascii="Wingdings" w:hAnsi="Wingdings" w:cs="Wingdings"/>
      <w:sz w:val="20"/>
    </w:rPr>
  </w:style>
  <w:style w:type="character" w:customStyle="1" w:styleId="WW8Num38z0">
    <w:name w:val="WW8Num38z0"/>
    <w:rsid w:val="003A7BDB"/>
    <w:rPr>
      <w:rFonts w:ascii="Symbol" w:hAnsi="Symbol" w:cs="Symbol"/>
    </w:rPr>
  </w:style>
  <w:style w:type="character" w:customStyle="1" w:styleId="WW8Num38z1">
    <w:name w:val="WW8Num38z1"/>
    <w:rsid w:val="003A7BDB"/>
    <w:rPr>
      <w:rFonts w:ascii="Courier New" w:hAnsi="Courier New" w:cs="Courier New"/>
    </w:rPr>
  </w:style>
  <w:style w:type="character" w:customStyle="1" w:styleId="WW8Num38z2">
    <w:name w:val="WW8Num38z2"/>
    <w:rsid w:val="003A7BDB"/>
    <w:rPr>
      <w:rFonts w:ascii="Wingdings" w:hAnsi="Wingdings" w:cs="Wingdings"/>
    </w:rPr>
  </w:style>
  <w:style w:type="character" w:customStyle="1" w:styleId="WW8Num39z0">
    <w:name w:val="WW8Num39z0"/>
    <w:rsid w:val="003A7BDB"/>
    <w:rPr>
      <w:rFonts w:ascii="Symbol" w:hAnsi="Symbol" w:cs="Symbol"/>
    </w:rPr>
  </w:style>
  <w:style w:type="character" w:customStyle="1" w:styleId="WW8Num39z1">
    <w:name w:val="WW8Num39z1"/>
    <w:rsid w:val="003A7BDB"/>
    <w:rPr>
      <w:rFonts w:cs="Times New Roman"/>
    </w:rPr>
  </w:style>
  <w:style w:type="character" w:customStyle="1" w:styleId="WW8Num40z0">
    <w:name w:val="WW8Num40z0"/>
    <w:rsid w:val="003A7BDB"/>
    <w:rPr>
      <w:rFonts w:ascii="Symbol" w:hAnsi="Symbol" w:cs="Symbol"/>
      <w:sz w:val="20"/>
    </w:rPr>
  </w:style>
  <w:style w:type="character" w:customStyle="1" w:styleId="WW8Num40z1">
    <w:name w:val="WW8Num40z1"/>
    <w:rsid w:val="003A7BDB"/>
    <w:rPr>
      <w:rFonts w:ascii="Courier New" w:hAnsi="Courier New" w:cs="Courier New"/>
      <w:sz w:val="20"/>
    </w:rPr>
  </w:style>
  <w:style w:type="character" w:customStyle="1" w:styleId="WW8Num40z2">
    <w:name w:val="WW8Num40z2"/>
    <w:rsid w:val="003A7BDB"/>
    <w:rPr>
      <w:rFonts w:ascii="Wingdings" w:hAnsi="Wingdings" w:cs="Wingdings"/>
      <w:sz w:val="20"/>
    </w:rPr>
  </w:style>
  <w:style w:type="character" w:customStyle="1" w:styleId="WW8Num41z0">
    <w:name w:val="WW8Num41z0"/>
    <w:rsid w:val="003A7BDB"/>
    <w:rPr>
      <w:rFonts w:ascii="Symbol" w:hAnsi="Symbol" w:cs="Symbol"/>
    </w:rPr>
  </w:style>
  <w:style w:type="character" w:customStyle="1" w:styleId="WW8Num41z1">
    <w:name w:val="WW8Num41z1"/>
    <w:rsid w:val="003A7BDB"/>
    <w:rPr>
      <w:rFonts w:cs="Times New Roman"/>
    </w:rPr>
  </w:style>
  <w:style w:type="character" w:customStyle="1" w:styleId="WW8Num42z0">
    <w:name w:val="WW8Num42z0"/>
    <w:rsid w:val="003A7BDB"/>
    <w:rPr>
      <w:rFonts w:ascii="Symbol" w:hAnsi="Symbol" w:cs="Symbol"/>
      <w:sz w:val="20"/>
      <w:szCs w:val="20"/>
    </w:rPr>
  </w:style>
  <w:style w:type="character" w:customStyle="1" w:styleId="WW8Num42z1">
    <w:name w:val="WW8Num42z1"/>
    <w:rsid w:val="003A7BDB"/>
    <w:rPr>
      <w:rFonts w:cs="Times New Roman"/>
    </w:rPr>
  </w:style>
  <w:style w:type="character" w:customStyle="1" w:styleId="WW8Num43z0">
    <w:name w:val="WW8Num43z0"/>
    <w:rsid w:val="003A7BDB"/>
    <w:rPr>
      <w:rFonts w:ascii="Symbol" w:hAnsi="Symbol" w:cs="Symbol"/>
    </w:rPr>
  </w:style>
  <w:style w:type="character" w:customStyle="1" w:styleId="WW8Num43z1">
    <w:name w:val="WW8Num43z1"/>
    <w:rsid w:val="003A7BDB"/>
    <w:rPr>
      <w:rFonts w:ascii="Courier New" w:hAnsi="Courier New" w:cs="Courier New"/>
    </w:rPr>
  </w:style>
  <w:style w:type="character" w:customStyle="1" w:styleId="WW8Num43z2">
    <w:name w:val="WW8Num43z2"/>
    <w:rsid w:val="003A7BDB"/>
    <w:rPr>
      <w:rFonts w:ascii="Wingdings" w:hAnsi="Wingdings" w:cs="Wingdings"/>
    </w:rPr>
  </w:style>
  <w:style w:type="character" w:customStyle="1" w:styleId="WW8Num44z0">
    <w:name w:val="WW8Num44z0"/>
    <w:rsid w:val="003A7BDB"/>
    <w:rPr>
      <w:rFonts w:ascii="Symbol" w:hAnsi="Symbol" w:cs="Symbol"/>
      <w:sz w:val="20"/>
    </w:rPr>
  </w:style>
  <w:style w:type="character" w:customStyle="1" w:styleId="WW8Num44z1">
    <w:name w:val="WW8Num44z1"/>
    <w:rsid w:val="003A7BDB"/>
    <w:rPr>
      <w:rFonts w:ascii="Courier New" w:hAnsi="Courier New" w:cs="Courier New"/>
      <w:sz w:val="20"/>
    </w:rPr>
  </w:style>
  <w:style w:type="character" w:customStyle="1" w:styleId="WW8Num44z2">
    <w:name w:val="WW8Num44z2"/>
    <w:rsid w:val="003A7BDB"/>
    <w:rPr>
      <w:rFonts w:ascii="Wingdings" w:hAnsi="Wingdings" w:cs="Wingdings"/>
      <w:sz w:val="20"/>
    </w:rPr>
  </w:style>
  <w:style w:type="character" w:customStyle="1" w:styleId="WW8Num45z0">
    <w:name w:val="WW8Num45z0"/>
    <w:rsid w:val="003A7BDB"/>
  </w:style>
  <w:style w:type="character" w:customStyle="1" w:styleId="WW8Num45z1">
    <w:name w:val="WW8Num45z1"/>
    <w:rsid w:val="003A7BDB"/>
  </w:style>
  <w:style w:type="character" w:customStyle="1" w:styleId="WW8Num45z2">
    <w:name w:val="WW8Num45z2"/>
    <w:rsid w:val="003A7BDB"/>
  </w:style>
  <w:style w:type="character" w:customStyle="1" w:styleId="WW8Num45z3">
    <w:name w:val="WW8Num45z3"/>
    <w:rsid w:val="003A7BDB"/>
  </w:style>
  <w:style w:type="character" w:customStyle="1" w:styleId="WW8Num45z4">
    <w:name w:val="WW8Num45z4"/>
    <w:rsid w:val="003A7BDB"/>
  </w:style>
  <w:style w:type="character" w:customStyle="1" w:styleId="WW8Num45z5">
    <w:name w:val="WW8Num45z5"/>
    <w:rsid w:val="003A7BDB"/>
  </w:style>
  <w:style w:type="character" w:customStyle="1" w:styleId="WW8Num45z6">
    <w:name w:val="WW8Num45z6"/>
    <w:rsid w:val="003A7BDB"/>
  </w:style>
  <w:style w:type="character" w:customStyle="1" w:styleId="WW8Num45z7">
    <w:name w:val="WW8Num45z7"/>
    <w:rsid w:val="003A7BDB"/>
  </w:style>
  <w:style w:type="character" w:customStyle="1" w:styleId="WW8Num45z8">
    <w:name w:val="WW8Num45z8"/>
    <w:rsid w:val="003A7BDB"/>
  </w:style>
  <w:style w:type="character" w:customStyle="1" w:styleId="WW8Num46z0">
    <w:name w:val="WW8Num46z0"/>
    <w:rsid w:val="003A7BDB"/>
  </w:style>
  <w:style w:type="character" w:customStyle="1" w:styleId="WW8Num46z1">
    <w:name w:val="WW8Num46z1"/>
    <w:rsid w:val="003A7BDB"/>
  </w:style>
  <w:style w:type="character" w:customStyle="1" w:styleId="WW8Num46z2">
    <w:name w:val="WW8Num46z2"/>
    <w:rsid w:val="003A7BDB"/>
  </w:style>
  <w:style w:type="character" w:customStyle="1" w:styleId="WW8Num46z3">
    <w:name w:val="WW8Num46z3"/>
    <w:rsid w:val="003A7BDB"/>
  </w:style>
  <w:style w:type="character" w:customStyle="1" w:styleId="WW8Num46z4">
    <w:name w:val="WW8Num46z4"/>
    <w:rsid w:val="003A7BDB"/>
  </w:style>
  <w:style w:type="character" w:customStyle="1" w:styleId="WW8Num46z5">
    <w:name w:val="WW8Num46z5"/>
    <w:rsid w:val="003A7BDB"/>
  </w:style>
  <w:style w:type="character" w:customStyle="1" w:styleId="WW8Num46z6">
    <w:name w:val="WW8Num46z6"/>
    <w:rsid w:val="003A7BDB"/>
  </w:style>
  <w:style w:type="character" w:customStyle="1" w:styleId="WW8Num46z7">
    <w:name w:val="WW8Num46z7"/>
    <w:rsid w:val="003A7BDB"/>
  </w:style>
  <w:style w:type="character" w:customStyle="1" w:styleId="WW8Num46z8">
    <w:name w:val="WW8Num46z8"/>
    <w:rsid w:val="003A7BDB"/>
  </w:style>
  <w:style w:type="character" w:customStyle="1" w:styleId="WW8Num47z0">
    <w:name w:val="WW8Num47z0"/>
    <w:rsid w:val="003A7BDB"/>
    <w:rPr>
      <w:rFonts w:ascii="Symbol" w:hAnsi="Symbol" w:cs="Symbol"/>
    </w:rPr>
  </w:style>
  <w:style w:type="character" w:customStyle="1" w:styleId="WW8Num47z1">
    <w:name w:val="WW8Num47z1"/>
    <w:rsid w:val="003A7BDB"/>
    <w:rPr>
      <w:rFonts w:cs="Times New Roman"/>
    </w:rPr>
  </w:style>
  <w:style w:type="character" w:customStyle="1" w:styleId="WW8Num48z0">
    <w:name w:val="WW8Num48z0"/>
    <w:rsid w:val="003A7BDB"/>
    <w:rPr>
      <w:rFonts w:ascii="Symbol" w:hAnsi="Symbol" w:cs="Symbol"/>
    </w:rPr>
  </w:style>
  <w:style w:type="character" w:customStyle="1" w:styleId="WW8Num48z1">
    <w:name w:val="WW8Num48z1"/>
    <w:rsid w:val="003A7BDB"/>
    <w:rPr>
      <w:rFonts w:cs="Times New Roman"/>
    </w:rPr>
  </w:style>
  <w:style w:type="character" w:customStyle="1" w:styleId="WW8Num49z0">
    <w:name w:val="WW8Num49z0"/>
    <w:rsid w:val="003A7BDB"/>
    <w:rPr>
      <w:rFonts w:ascii="Wingdings" w:hAnsi="Wingdings" w:cs="Wingdings"/>
    </w:rPr>
  </w:style>
  <w:style w:type="character" w:customStyle="1" w:styleId="WW8Num49z1">
    <w:name w:val="WW8Num49z1"/>
    <w:rsid w:val="003A7BDB"/>
    <w:rPr>
      <w:rFonts w:ascii="Courier New" w:hAnsi="Courier New" w:cs="Courier New"/>
    </w:rPr>
  </w:style>
  <w:style w:type="character" w:customStyle="1" w:styleId="WW8Num49z3">
    <w:name w:val="WW8Num49z3"/>
    <w:rsid w:val="003A7BDB"/>
    <w:rPr>
      <w:rFonts w:ascii="Symbol" w:hAnsi="Symbol" w:cs="Symbol"/>
    </w:rPr>
  </w:style>
  <w:style w:type="character" w:customStyle="1" w:styleId="WW8Num50z0">
    <w:name w:val="WW8Num50z0"/>
    <w:rsid w:val="003A7BDB"/>
    <w:rPr>
      <w:rFonts w:ascii="StarSymbol" w:hAnsi="StarSymbol" w:cs="Times New Roman"/>
    </w:rPr>
  </w:style>
  <w:style w:type="character" w:customStyle="1" w:styleId="WW8Num50z1">
    <w:name w:val="WW8Num50z1"/>
    <w:rsid w:val="003A7BDB"/>
  </w:style>
  <w:style w:type="character" w:customStyle="1" w:styleId="WW8Num50z2">
    <w:name w:val="WW8Num50z2"/>
    <w:rsid w:val="003A7BDB"/>
  </w:style>
  <w:style w:type="character" w:customStyle="1" w:styleId="WW8Num50z3">
    <w:name w:val="WW8Num50z3"/>
    <w:rsid w:val="003A7BDB"/>
  </w:style>
  <w:style w:type="character" w:customStyle="1" w:styleId="WW8Num50z4">
    <w:name w:val="WW8Num50z4"/>
    <w:rsid w:val="003A7BDB"/>
  </w:style>
  <w:style w:type="character" w:customStyle="1" w:styleId="WW8Num50z5">
    <w:name w:val="WW8Num50z5"/>
    <w:rsid w:val="003A7BDB"/>
  </w:style>
  <w:style w:type="character" w:customStyle="1" w:styleId="WW8Num50z6">
    <w:name w:val="WW8Num50z6"/>
    <w:rsid w:val="003A7BDB"/>
  </w:style>
  <w:style w:type="character" w:customStyle="1" w:styleId="WW8Num50z7">
    <w:name w:val="WW8Num50z7"/>
    <w:rsid w:val="003A7BDB"/>
  </w:style>
  <w:style w:type="character" w:customStyle="1" w:styleId="WW8Num50z8">
    <w:name w:val="WW8Num50z8"/>
    <w:rsid w:val="003A7BDB"/>
  </w:style>
  <w:style w:type="character" w:customStyle="1" w:styleId="11">
    <w:name w:val="Основной шрифт абзаца1"/>
    <w:rsid w:val="003A7BDB"/>
  </w:style>
  <w:style w:type="character" w:customStyle="1" w:styleId="apple-converted-space">
    <w:name w:val="apple-converted-space"/>
    <w:basedOn w:val="11"/>
    <w:rsid w:val="003A7BDB"/>
  </w:style>
  <w:style w:type="character" w:customStyle="1" w:styleId="a3">
    <w:name w:val="Основной текст Знак"/>
    <w:basedOn w:val="11"/>
    <w:rsid w:val="003A7BDB"/>
  </w:style>
  <w:style w:type="character" w:styleId="a4">
    <w:name w:val="Emphasis"/>
    <w:qFormat/>
    <w:rsid w:val="003A7BDB"/>
    <w:rPr>
      <w:i/>
      <w:iCs/>
    </w:rPr>
  </w:style>
  <w:style w:type="character" w:customStyle="1" w:styleId="a5">
    <w:name w:val="Текст сноски Знак"/>
    <w:rsid w:val="003A7BD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Символ сноски"/>
    <w:rsid w:val="003A7BDB"/>
    <w:rPr>
      <w:vertAlign w:val="superscript"/>
    </w:rPr>
  </w:style>
  <w:style w:type="character" w:customStyle="1" w:styleId="s1">
    <w:name w:val="s1"/>
    <w:basedOn w:val="11"/>
    <w:rsid w:val="003A7BDB"/>
  </w:style>
  <w:style w:type="character" w:customStyle="1" w:styleId="s6">
    <w:name w:val="s6"/>
    <w:basedOn w:val="11"/>
    <w:rsid w:val="003A7BDB"/>
  </w:style>
  <w:style w:type="character" w:customStyle="1" w:styleId="a7">
    <w:name w:val="Верхний колонтитул Знак"/>
    <w:basedOn w:val="11"/>
    <w:rsid w:val="003A7BDB"/>
  </w:style>
  <w:style w:type="character" w:customStyle="1" w:styleId="a8">
    <w:name w:val="Нижний колонтитул Знак"/>
    <w:basedOn w:val="11"/>
    <w:uiPriority w:val="99"/>
    <w:rsid w:val="003A7BDB"/>
  </w:style>
  <w:style w:type="character" w:customStyle="1" w:styleId="ListLabel1">
    <w:name w:val="ListLabel 1"/>
    <w:rsid w:val="003A7BDB"/>
    <w:rPr>
      <w:rFonts w:cs="Courier New"/>
    </w:rPr>
  </w:style>
  <w:style w:type="character" w:customStyle="1" w:styleId="ListLabel2">
    <w:name w:val="ListLabel 2"/>
    <w:rsid w:val="003A7BDB"/>
    <w:rPr>
      <w:sz w:val="20"/>
    </w:rPr>
  </w:style>
  <w:style w:type="character" w:customStyle="1" w:styleId="ListLabel3">
    <w:name w:val="ListLabel 3"/>
    <w:rsid w:val="003A7BDB"/>
    <w:rPr>
      <w:rFonts w:cs="Times New Roman"/>
      <w:b w:val="0"/>
    </w:rPr>
  </w:style>
  <w:style w:type="character" w:customStyle="1" w:styleId="ListLabel4">
    <w:name w:val="ListLabel 4"/>
    <w:rsid w:val="003A7BDB"/>
    <w:rPr>
      <w:rFonts w:cs="Times New Roman"/>
    </w:rPr>
  </w:style>
  <w:style w:type="character" w:customStyle="1" w:styleId="ListLabel5">
    <w:name w:val="ListLabel 5"/>
    <w:rsid w:val="003A7BDB"/>
    <w:rPr>
      <w:sz w:val="20"/>
      <w:szCs w:val="20"/>
    </w:rPr>
  </w:style>
  <w:style w:type="character" w:customStyle="1" w:styleId="BulletSymbols">
    <w:name w:val="Bullet Symbols"/>
    <w:rsid w:val="003A7BDB"/>
    <w:rPr>
      <w:rFonts w:ascii="OpenSymbol" w:eastAsia="OpenSymbol" w:hAnsi="OpenSymbol" w:cs="OpenSymbol"/>
    </w:rPr>
  </w:style>
  <w:style w:type="character" w:customStyle="1" w:styleId="a9">
    <w:name w:val="Текст выноски Знак"/>
    <w:rsid w:val="003A7BDB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sid w:val="003A7BDB"/>
  </w:style>
  <w:style w:type="paragraph" w:customStyle="1" w:styleId="12">
    <w:name w:val="Заголовок1"/>
    <w:basedOn w:val="a"/>
    <w:next w:val="aa"/>
    <w:rsid w:val="003A7B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13"/>
    <w:rsid w:val="003A7BDB"/>
    <w:pPr>
      <w:spacing w:after="120"/>
    </w:pPr>
  </w:style>
  <w:style w:type="character" w:customStyle="1" w:styleId="13">
    <w:name w:val="Основной текст Знак1"/>
    <w:basedOn w:val="a0"/>
    <w:link w:val="aa"/>
    <w:rsid w:val="003A7BDB"/>
    <w:rPr>
      <w:rFonts w:ascii="Calibri" w:eastAsia="SimSun" w:hAnsi="Calibri" w:cs="Tahoma"/>
      <w:kern w:val="1"/>
      <w:lang w:eastAsia="ar-SA"/>
    </w:rPr>
  </w:style>
  <w:style w:type="paragraph" w:styleId="ab">
    <w:name w:val="List"/>
    <w:basedOn w:val="Textbody"/>
    <w:rsid w:val="003A7BDB"/>
    <w:rPr>
      <w:rFonts w:cs="Mangal"/>
    </w:rPr>
  </w:style>
  <w:style w:type="paragraph" w:customStyle="1" w:styleId="14">
    <w:name w:val="Название1"/>
    <w:basedOn w:val="a"/>
    <w:rsid w:val="003A7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A7BDB"/>
    <w:pPr>
      <w:suppressLineNumbers/>
    </w:pPr>
    <w:rPr>
      <w:rFonts w:cs="Mangal"/>
    </w:rPr>
  </w:style>
  <w:style w:type="paragraph" w:customStyle="1" w:styleId="Standard">
    <w:name w:val="Standard"/>
    <w:rsid w:val="003A7BDB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customStyle="1" w:styleId="Textbody">
    <w:name w:val="Text body"/>
    <w:basedOn w:val="Standard"/>
    <w:rsid w:val="003A7BDB"/>
    <w:pPr>
      <w:spacing w:after="120"/>
    </w:pPr>
  </w:style>
  <w:style w:type="paragraph" w:customStyle="1" w:styleId="Heading">
    <w:name w:val="Heading"/>
    <w:basedOn w:val="Standard"/>
    <w:next w:val="Textbody"/>
    <w:rsid w:val="003A7B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6">
    <w:name w:val="Название объекта1"/>
    <w:basedOn w:val="Standard"/>
    <w:rsid w:val="003A7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A7BDB"/>
    <w:pPr>
      <w:suppressLineNumbers/>
    </w:pPr>
    <w:rPr>
      <w:rFonts w:cs="Mangal"/>
    </w:rPr>
  </w:style>
  <w:style w:type="paragraph" w:styleId="ac">
    <w:name w:val="Normal (Web)"/>
    <w:basedOn w:val="Standard"/>
    <w:uiPriority w:val="99"/>
    <w:rsid w:val="003A7BD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Standard"/>
    <w:link w:val="17"/>
    <w:rsid w:val="003A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сноски Знак1"/>
    <w:basedOn w:val="a0"/>
    <w:link w:val="ad"/>
    <w:rsid w:val="003A7BD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No Spacing"/>
    <w:uiPriority w:val="1"/>
    <w:qFormat/>
    <w:rsid w:val="003A7BDB"/>
    <w:pPr>
      <w:suppressAutoHyphens/>
      <w:spacing w:after="200" w:line="276" w:lineRule="auto"/>
      <w:jc w:val="both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21">
    <w:name w:val="Основной текст 21"/>
    <w:basedOn w:val="Standard"/>
    <w:rsid w:val="003A7BD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Standard"/>
    <w:uiPriority w:val="34"/>
    <w:qFormat/>
    <w:rsid w:val="003A7BDB"/>
    <w:pPr>
      <w:ind w:left="720"/>
    </w:pPr>
  </w:style>
  <w:style w:type="paragraph" w:customStyle="1" w:styleId="p6">
    <w:name w:val="p6"/>
    <w:basedOn w:val="Standard"/>
    <w:rsid w:val="003A7B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Standard"/>
    <w:rsid w:val="003A7B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 (веб)1"/>
    <w:basedOn w:val="Standard"/>
    <w:rsid w:val="003A7BDB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3A7BDB"/>
    <w:pPr>
      <w:suppressLineNumbers/>
    </w:pPr>
    <w:rPr>
      <w:rFonts w:cs="font313"/>
    </w:rPr>
  </w:style>
  <w:style w:type="paragraph" w:styleId="af0">
    <w:name w:val="header"/>
    <w:basedOn w:val="Standard"/>
    <w:link w:val="19"/>
    <w:rsid w:val="003A7BDB"/>
    <w:pPr>
      <w:suppressLineNumbers/>
      <w:spacing w:after="0" w:line="240" w:lineRule="auto"/>
    </w:pPr>
  </w:style>
  <w:style w:type="character" w:customStyle="1" w:styleId="19">
    <w:name w:val="Верхний колонтитул Знак1"/>
    <w:basedOn w:val="a0"/>
    <w:link w:val="af0"/>
    <w:rsid w:val="003A7BDB"/>
    <w:rPr>
      <w:rFonts w:ascii="Calibri" w:eastAsia="SimSun" w:hAnsi="Calibri" w:cs="Tahoma"/>
      <w:kern w:val="1"/>
      <w:lang w:eastAsia="ar-SA"/>
    </w:rPr>
  </w:style>
  <w:style w:type="paragraph" w:styleId="af1">
    <w:name w:val="footer"/>
    <w:basedOn w:val="Standard"/>
    <w:link w:val="1a"/>
    <w:uiPriority w:val="99"/>
    <w:rsid w:val="003A7BDB"/>
    <w:pPr>
      <w:suppressLineNumbers/>
      <w:spacing w:after="0" w:line="240" w:lineRule="auto"/>
    </w:pPr>
  </w:style>
  <w:style w:type="character" w:customStyle="1" w:styleId="1a">
    <w:name w:val="Нижний колонтитул Знак1"/>
    <w:basedOn w:val="a0"/>
    <w:link w:val="af1"/>
    <w:uiPriority w:val="99"/>
    <w:rsid w:val="003A7BDB"/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3A7BDB"/>
    <w:pPr>
      <w:jc w:val="center"/>
    </w:pPr>
    <w:rPr>
      <w:b/>
      <w:bCs/>
    </w:rPr>
  </w:style>
  <w:style w:type="paragraph" w:styleId="af2">
    <w:name w:val="Balloon Text"/>
    <w:basedOn w:val="a"/>
    <w:link w:val="1b"/>
    <w:rsid w:val="003A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f2"/>
    <w:rsid w:val="003A7BDB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af3">
    <w:name w:val="Содержимое таблицы"/>
    <w:basedOn w:val="a"/>
    <w:rsid w:val="003A7BDB"/>
    <w:pPr>
      <w:suppressLineNumbers/>
    </w:pPr>
  </w:style>
  <w:style w:type="paragraph" w:customStyle="1" w:styleId="af4">
    <w:name w:val="Заголовок таблицы"/>
    <w:basedOn w:val="af3"/>
    <w:rsid w:val="003A7BDB"/>
    <w:pPr>
      <w:jc w:val="center"/>
    </w:pPr>
    <w:rPr>
      <w:b/>
      <w:bCs/>
    </w:rPr>
  </w:style>
  <w:style w:type="paragraph" w:customStyle="1" w:styleId="Pa13">
    <w:name w:val="Pa13"/>
    <w:basedOn w:val="a"/>
    <w:next w:val="a"/>
    <w:uiPriority w:val="99"/>
    <w:rsid w:val="003A7BDB"/>
    <w:pPr>
      <w:widowControl/>
      <w:suppressAutoHyphens w:val="0"/>
      <w:autoSpaceDE w:val="0"/>
      <w:autoSpaceDN w:val="0"/>
      <w:adjustRightInd w:val="0"/>
      <w:spacing w:after="0" w:line="201" w:lineRule="atLeast"/>
      <w:textAlignment w:val="auto"/>
    </w:pPr>
    <w:rPr>
      <w:rFonts w:ascii="BannikovaAP" w:eastAsia="Times New Roman" w:hAnsi="BannikovaAP" w:cs="Times New Roman"/>
      <w:kern w:val="0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A7BDB"/>
    <w:pPr>
      <w:widowControl/>
      <w:suppressAutoHyphens w:val="0"/>
      <w:autoSpaceDE w:val="0"/>
      <w:autoSpaceDN w:val="0"/>
      <w:adjustRightInd w:val="0"/>
      <w:spacing w:after="0" w:line="201" w:lineRule="atLeast"/>
      <w:textAlignment w:val="auto"/>
    </w:pPr>
    <w:rPr>
      <w:rFonts w:ascii="BannikovaAP" w:eastAsia="Calibri" w:hAnsi="BannikovaAP" w:cs="Times New Roman"/>
      <w:kern w:val="0"/>
      <w:sz w:val="24"/>
      <w:szCs w:val="24"/>
      <w:lang w:eastAsia="en-US"/>
    </w:rPr>
  </w:style>
  <w:style w:type="table" w:styleId="af5">
    <w:name w:val="Table Grid"/>
    <w:basedOn w:val="a1"/>
    <w:uiPriority w:val="59"/>
    <w:rsid w:val="003A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3A7BDB"/>
    <w:pPr>
      <w:suppressAutoHyphens w:val="0"/>
      <w:spacing w:after="0" w:line="240" w:lineRule="auto"/>
      <w:textAlignment w:val="auto"/>
    </w:pPr>
    <w:rPr>
      <w:rFonts w:eastAsia="Calibri" w:cs="Times New Roman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35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2023-08-25T11:19:00Z</dcterms:created>
  <dcterms:modified xsi:type="dcterms:W3CDTF">2023-08-28T07:27:00Z</dcterms:modified>
</cp:coreProperties>
</file>